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2F3" w:rsidRPr="009E12F3" w:rsidRDefault="009E12F3">
      <w:pPr>
        <w:pStyle w:val="newncpi0"/>
        <w:jc w:val="center"/>
        <w:rPr>
          <w:lang w:val="ru-RU"/>
        </w:rPr>
      </w:pPr>
      <w:bookmarkStart w:id="0" w:name="_GoBack"/>
      <w:bookmarkEnd w:id="0"/>
      <w:r w:rsidRPr="009E12F3">
        <w:rPr>
          <w:rStyle w:val="name"/>
          <w:lang w:val="ru-RU"/>
        </w:rPr>
        <w:t xml:space="preserve">ПОСТАНОВЛЕНИЕ </w:t>
      </w:r>
      <w:r w:rsidRPr="009E12F3">
        <w:rPr>
          <w:rStyle w:val="promulgator"/>
          <w:lang w:val="ru-RU"/>
        </w:rPr>
        <w:t>СОВЕТА МИНИСТРОВ РЕСПУБЛИКИ БЕЛАРУСЬ</w:t>
      </w:r>
    </w:p>
    <w:p w:rsidR="009E12F3" w:rsidRPr="009E12F3" w:rsidRDefault="009E12F3">
      <w:pPr>
        <w:pStyle w:val="newncpi"/>
        <w:ind w:firstLine="0"/>
        <w:jc w:val="center"/>
        <w:rPr>
          <w:lang w:val="ru-RU"/>
        </w:rPr>
      </w:pPr>
      <w:r w:rsidRPr="009E12F3">
        <w:rPr>
          <w:rStyle w:val="datepr"/>
          <w:lang w:val="ru-RU"/>
        </w:rPr>
        <w:t>24 декабря 2021 г.</w:t>
      </w:r>
      <w:r w:rsidRPr="009E12F3">
        <w:rPr>
          <w:rStyle w:val="number"/>
          <w:lang w:val="ru-RU"/>
        </w:rPr>
        <w:t xml:space="preserve"> № 746</w:t>
      </w:r>
    </w:p>
    <w:p w:rsidR="009E12F3" w:rsidRPr="009E12F3" w:rsidRDefault="009E12F3">
      <w:pPr>
        <w:pStyle w:val="titlencpi"/>
        <w:rPr>
          <w:lang w:val="ru-RU"/>
        </w:rPr>
      </w:pPr>
      <w:r w:rsidRPr="009E12F3">
        <w:rPr>
          <w:lang w:val="ru-RU"/>
        </w:rPr>
        <w:t>О реализации Закона Республики Беларусь от 7 мая 2021 г. № 102-З «О селекции и семеноводстве сельскохозяйственных растений»</w:t>
      </w:r>
    </w:p>
    <w:p w:rsidR="009E12F3" w:rsidRPr="009E12F3" w:rsidRDefault="009E12F3" w:rsidP="005544C8">
      <w:pPr>
        <w:pStyle w:val="changei"/>
        <w:ind w:left="709"/>
        <w:rPr>
          <w:lang w:val="ru-RU"/>
        </w:rPr>
      </w:pPr>
      <w:r w:rsidRPr="009E12F3">
        <w:rPr>
          <w:lang w:val="ru-RU"/>
        </w:rPr>
        <w:t>Изменения и дополнения: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25 марта 2022 г. № 175;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10 мая 2023 г. № 299;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6 февраля 2024 г. № 92;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 xml:space="preserve">Постановление Совета Министров Республики Беларусь от 21 июня 2024 г. № </w:t>
      </w:r>
      <w:r>
        <w:rPr>
          <w:lang w:val="ru-RU"/>
        </w:rPr>
        <w:t>442</w:t>
      </w:r>
      <w:r w:rsidRPr="009E12F3">
        <w:rPr>
          <w:lang w:val="ru-RU"/>
        </w:rPr>
        <w:t>;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10 декабря 2024 г. № 933;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30 декабря 2025 г. № 802;</w:t>
      </w:r>
    </w:p>
    <w:p w:rsidR="009E12F3" w:rsidRPr="009E12F3" w:rsidRDefault="009E12F3" w:rsidP="005544C8">
      <w:pPr>
        <w:pStyle w:val="changeadd"/>
        <w:ind w:left="709"/>
        <w:rPr>
          <w:lang w:val="ru-RU"/>
        </w:rPr>
      </w:pPr>
      <w:r w:rsidRPr="009E12F3">
        <w:rPr>
          <w:lang w:val="ru-RU"/>
        </w:rPr>
        <w:t xml:space="preserve">Постановление Совета Министров Республики Беларусь от 31 августа 2026 г. № 439 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preamble"/>
        <w:rPr>
          <w:lang w:val="ru-RU"/>
        </w:rPr>
      </w:pPr>
      <w:r w:rsidRPr="009E12F3">
        <w:rPr>
          <w:lang w:val="ru-RU"/>
        </w:rPr>
        <w:t>Во исполнение статьи 31 Закона Республики Беларусь от 7 мая 2021 г. № 102-З «О селекции и семеноводстве сельскохозяйственных растений» Совет Министров Республики Беларусь ПОСТАНОВЛЯЕТ: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Утвердить: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порядке проведения аттестации производителей оригинальных и элитных семян сельскохозяйственных растений (прилагается);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порядке и условиях включения сведений в государственный реестр производителей семян сельскохозяйственных растений и исключения их из этого реестра (прилагается);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порядках проведения государственного испытания сортов сельскохозяйственных растений, включения и исключения их из государственного реестра сортов сельскохозяйственных растений, а также о порядке ведения указанного реестра (прилагается);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порядке выдачи разрешений на использование или реализацию семян сельскохозяйственных растений, принадлежащих к сортам, не включенным в государственный реестр сортов сельскохозяйственных растений (прилагается);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порядке выдачи разрешений на использование или реализацию семян сельскохозяйственных растений с показателем посевных качеств семян сельскохозяйственных растений (всхожесть) менее установленных требований до 3 процентов (прилагается);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порядках проведения апробации, грунтового контроля и лабораторного сортового контроля сельскохозяйственных растений, выдачи акта апробации сельскохозяйственных растений (прилагается);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Положение о порядке выдачи удостоверения о качестве семян сельскохозяйственных растений (прилагается).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Утратил силу.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Признать утратившими силу: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5 сентября 2006 г. № 1135 «О некоторых вопросах государственного регулирования семеноводства и сортоиспытания»;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подпункт 1.23 пункта 1 постановления Совета Министров Республики Беларусь от 6 мая 2009 г. № 599 «О внесении изменений и дополнений в некоторые постановления Совета Министров Республики Беларусь по вопросам осуществления административных процедур»;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26 июля 2010 г. № 1116 «О внесении изменений в постановления Совета Министров Республики Беларусь от 14 июля 2006 г. № 881 и от 5 сентября 2006 г. № 1135»;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подпункт 1.3 пункта 1 постановления Совета Министров Республики Беларусь от 19 июля 2011 г. № 973 «О внесении изменений и дополнений в некоторые постановления Совета Министров Республики Беларусь»;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подпункт 2.17 пункта 2 постановления Совета Министров Республики Беларусь от 29 января 2013 г. № 66 «О некоторых мерах по реализации Указа Президента Республики Беларусь от 26 июля 2012 г. № 332»;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подпункт 1.6 пункта 1 постановления Совета Министров Республики Беларусь от 29 марта 2013 г. № 234 «О внесении изменений и дополнений в некоторые постановления Совета Министров Республики Беларусь по вопросам осуществления административных процедур и признании утратившим силу подпункта 1.7 пункта 1 постановления Совета Министров Республики Беларусь от 6 февраля 2012 г. № 123»;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подпункт 1.2 пункта 1 и пункт 2 постановления Совета Министров Республики Беларусь от 8 ноября 2013 г. № 961 «О некоторых вопросах государственного регулирования семеноводства»;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постановление Совета Министров Республики Беларусь от 16 июня 2014 г. № 585 «Об утверждении Государственной программы развития селекции и семеноводства зерновых, зернобобовых, технических и кормовых сельскохозяйственных растений на 2014–2020 годы и внесении изменений в постановление Совета Министров Республики Беларусь от 8 ноября 2013 г. № 961».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Настоящее постановление вступает в силу после его официального опубликования.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6"/>
        <w:gridCol w:w="4967"/>
      </w:tblGrid>
      <w:tr w:rsidR="009E12F3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:rsidR="005544C8" w:rsidRDefault="009E12F3">
      <w:pPr>
        <w:pStyle w:val="newncpi"/>
      </w:pPr>
      <w:r>
        <w:t xml:space="preserve"> </w:t>
      </w:r>
    </w:p>
    <w:p w:rsidR="005544C8" w:rsidRDefault="005544C8">
      <w:pPr>
        <w:rPr>
          <w:rFonts w:eastAsiaTheme="minorEastAsia"/>
          <w:sz w:val="24"/>
          <w:szCs w:val="24"/>
        </w:rPr>
      </w:pPr>
      <w:r>
        <w:br w:type="page"/>
      </w:r>
    </w:p>
    <w:p w:rsidR="009E12F3" w:rsidRDefault="009E12F3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0"/>
        <w:gridCol w:w="2483"/>
      </w:tblGrid>
      <w:tr w:rsidR="009E12F3" w:rsidRPr="009E12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"/>
            </w:pPr>
            <w:r>
              <w:t xml:space="preserve"> 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u1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 xml:space="preserve">Постановление </w:t>
            </w:r>
            <w:r w:rsidRPr="009E12F3">
              <w:rPr>
                <w:lang w:val="ru-RU"/>
              </w:rPr>
              <w:br/>
              <w:t xml:space="preserve">Совета Министров 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</w:p>
        </w:tc>
      </w:tr>
    </w:tbl>
    <w:p w:rsidR="009E12F3" w:rsidRPr="009E12F3" w:rsidRDefault="009E12F3">
      <w:pPr>
        <w:pStyle w:val="titleu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порядке проведения аттестации производителей оригинальных и элитных семян сельскохозяйственных растений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определяется порядок проведения аттестации производителей оригинальных и элитных семян сельскохозяйственных растений (далее – аттестация).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растений», а также следующие термины и их определения: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аттестация – обследование материально-технических объектов производителей оригинальных и элитных семян сельскохозяйственных растений на наличие у них условий, позволяющих обеспечить производство, доработку, хранение, реализацию, транспортировку таких семян с наилучшими сортовыми и посевными качествами;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заявитель – юридическое лицо или индивидуальный предприниматель, осуществляющие производство оригинальных и элитных семян сельскохозяйственных растений, подавшие заявление для проведения аттестации в целях включения в государственный реестр производителей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Для проведения аттестации государственным учреждением «Главная государственная инспекция по семеноводству, карантину и защите растений» и его территориальными организациями (далее, если не указано иное, – государственная инспекция) создаются аттестационные комиссии.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В состав аттестационной комиссии включаются специалисты государственной инспекции, а также представители: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Министерства сельского хозяйства и продовольствия;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Национальной академии наук Беларуси, научных организаций, учреждений высшего образования;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местных исполнительных и распорядительных органов;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государственного учреждения «Государственная инспекция по испытанию и охране сортов растений» или его территориальных организаций – государственных сортоиспытательных станций;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республиканского объединения «Белсемена».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Аттестационную комиссию возглавляет председатель.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Организационное и информационное обеспечение деятельности аттестационной комиссии, а также делопроизводство ее работы осуществляются секретарем аттестационной комиссии.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Количественный и персональный состав аттестационной комиссии определяется государственной инспекцией.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Проведение аттестации осуществляется на основании представления заявителем в государственную инспекцию заявления.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 заявлению заявителем прилагаются справка о наличии и состоянии материально-технической базы, наличии в штате специалистов, необходимых специальностей и квалификации.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Государственной инспекцией на основаниях и в порядке, предусмотренных в статье 17 Закона Республики Беларусь от 28 октября 2008 г. № 433-З «Об основах административных процедур», осуществляется отказ в принятии заявления и в течение пяти рабочих дней со дня принятия такого решения заявитель письменно уведомляется об этом с указанием оснований для отказа.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После устранения причин, послуживших основанием для отказа в принятии заявления, заявитель вправе повторно подать заявление, которое рассматривается аттестационной комиссией.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lastRenderedPageBreak/>
        <w:t>7. Решение об отказе в проведении аттестации принимается в случаях, предусмотренных в статье 25 Закона Республики Беларусь «Об основах административных процедур».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Аттестационной комиссией по результатам рассмотрения заявления и прилагаемых к нему документов в течение 30 рабочих дней проводится аттестация заявителя.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Доставка членов аттестационной комиссии до места расположения материально-технических объектов организовывается заявителем.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9. Обследование материально-технических объектов на наличие у заявителя условий, позволяющих обеспечить производство, доработку, хранение, реализацию, транспортировку оригинальных и элитных семян сельскохозяйственных растений с наилучшими сортовыми и посевными качествами, осуществляется аттестационной комиссией в соответствии с критериями, устанавливаемыми Министерством сельского хозяйства и продовольствия.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 результатам проведения обследования аттестационной комиссией составляется аттестационный лист по форме, устанавливаемой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10. Аттестационный лист составляется в двух экземплярах, один из которых направляется заявителю, второй – государственной инспекции в течение пяти рабочих дней со дня его оформления.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11. На основании сведений, указанных в аттестационном листе, аттестационной комиссией при проведении заседания принимается одно из следующих решений: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 наличии либо отсутствии у заявителя условий, позволяющих обеспечить производство, доработку, хранение, реализацию, транспортировку оригинальных и элитных семян сельскохозяйственных растений с наилучшими сортовыми и посевными качествами;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 вынесении рекомендаций заявителю по устранению выявленных в ходе обследования материально-технических объектов нарушений (упущений) с указанием срока их устранения.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12. Решение аттестационной комиссии принимается по каждому заявителю на основании сведений, указанных в аттестационном листе, и оформляется протоколом.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13. Решение аттестационной комиссии считается правомочным, если на заседании присутствует не менее 2/3 ее состава.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14. Дата, время и место проведения заседаний аттестационной комиссии определяются председателем аттестационной комиссии, а в случае его отсутствия – заместителем председателя.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15. Решение о наличии у заявителя соответствующих условий, позволяющих обеспечить производство, доработку, хранение, реализацию, транспортировку оригинальных и элитных семян сельскохозяйственных растений с наилучшими сортовыми и посевными качествами, принятое по результатам аттестации, подтверждается аттестатом производителя оригинальных и элитных семян сельскохозяйственных растений (далее, если не указано иное, – аттестат), оформленным по форме согласно приложению и выдаваемым заявителю председателем аттестационной комиссии.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16. Решение аттестационной комиссии, указанное в пункте 12 настоящего Положения, направляется в государственную инспекцию для последующего включения заявителя в государственный реестр производителей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17. Срок действия аттестата устанавливается на пять лет.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18. При завершении срока действия аттестата и необходимости продолжения деятельности в области семеноводства оригинальных и элитных семян сельскохозяйственных растений производители этих семян подлежат повторной аттестации.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19. Действие аттестата прекращается досрочно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ликвидации (реорганизации) юридического лица, прекращения деятельности индивидуального предпринимателя, являющихся производителями оригинальных и элитных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письменного заявления производителя оригинальных и элитных семян сельскохозяйственных растений о прекращении срока действия аттестата;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установления фактов систематической реализации оригинальных и элитных семян сельскохозяйственных растений, не соответствующих требованиям к сортовым и посевным качествам, установленным Министерством сельского хозяйства и продовольствия, а также при отсутствии соответствующих документов, подтверждающих их качество;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неоднократных нарушений производителем оригинальных и элитных семян сельскохозяйственных растений законодательства в области семеноводства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выявления нарушений законодательства, регулирующего вопросы использования сортов сельскохозяйственных растений, зарегистрированных в Государственном реестре охраняемых сортов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20. В случае внесения изменений в государственный реестр производителей семян сельскохозяйственных растений производителю оригинальных и элитных семян оформляется новый аттестат и проставляется пометка «С изменениями».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21. Производители семян, не прошедшие аттестацию, не вправе осуществлять деятельность по реализации оригинальных и элитных семян сельскохозяйственных растений на территории Республики Беларусь, а также реализовывать эти семена за пределы Республики Беларусь, если иное не установлено законодательными актами.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rPr>
          <w:rFonts w:eastAsia="Times New Roman"/>
          <w:lang w:val="ru-RU"/>
        </w:rPr>
        <w:sectPr w:rsidR="009E12F3" w:rsidRPr="009E12F3" w:rsidSect="00BE2830">
          <w:pgSz w:w="11906" w:h="16838"/>
          <w:pgMar w:top="567" w:right="567" w:bottom="567" w:left="1418" w:header="0" w:footer="0" w:gutter="0"/>
          <w:cols w:space="720"/>
        </w:sectPr>
      </w:pP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7"/>
        <w:gridCol w:w="3704"/>
      </w:tblGrid>
      <w:tr w:rsidR="009E12F3" w:rsidRPr="009E12F3"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</w:t>
            </w:r>
          </w:p>
          <w:p w:rsidR="009E12F3" w:rsidRPr="009E12F3" w:rsidRDefault="009E12F3">
            <w:pPr>
              <w:pStyle w:val="append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порядке проведения </w:t>
            </w:r>
            <w:r w:rsidRPr="009E12F3">
              <w:rPr>
                <w:lang w:val="ru-RU"/>
              </w:rPr>
              <w:br/>
              <w:t xml:space="preserve">аттестации производителей </w:t>
            </w:r>
            <w:r w:rsidRPr="009E12F3">
              <w:rPr>
                <w:lang w:val="ru-RU"/>
              </w:rPr>
              <w:br/>
              <w:t xml:space="preserve">оригинальных и элитных семян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onestring"/>
        <w:rPr>
          <w:lang w:val="ru-RU"/>
        </w:rPr>
      </w:pPr>
      <w:r w:rsidRPr="009E12F3">
        <w:rPr>
          <w:lang w:val="ru-RU"/>
        </w:rPr>
        <w:t>Форма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МИНИСТЕРСТВО СЕЛЬСКОГО ХОЗЯЙСТВА И ПРОДОВОЛЬСТВИЯ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РЕСПУБЛИКИ БЕЛАРУСЬ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Государственное учреждение «Главная государственная инспекция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по семеноводству, карантину и защите растений»</w:t>
      </w:r>
    </w:p>
    <w:p w:rsidR="009E12F3" w:rsidRPr="009E12F3" w:rsidRDefault="009E12F3">
      <w:pPr>
        <w:pStyle w:val="titlep"/>
        <w:rPr>
          <w:lang w:val="ru-RU"/>
        </w:rPr>
      </w:pPr>
      <w:r w:rsidRPr="009E12F3">
        <w:rPr>
          <w:lang w:val="ru-RU"/>
        </w:rPr>
        <w:t>АТТЕСТАТ</w:t>
      </w:r>
      <w:r w:rsidRPr="009E12F3">
        <w:rPr>
          <w:lang w:val="ru-RU"/>
        </w:rPr>
        <w:br/>
        <w:t>производителя оригинальных и элитных семян</w:t>
      </w:r>
      <w:r w:rsidRPr="009E12F3">
        <w:rPr>
          <w:lang w:val="ru-RU"/>
        </w:rPr>
        <w:br/>
        <w:t>сельскохозяйственных растений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4691"/>
      </w:tblGrid>
      <w:tr w:rsidR="009E12F3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№ 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right"/>
            </w:pPr>
            <w:r>
              <w:t>от ___ ___________ 20__ г.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"/>
      </w:pPr>
      <w:r>
        <w:t>Настоящий аттестат выдан _________________________________________________</w:t>
      </w:r>
    </w:p>
    <w:p w:rsidR="009E12F3" w:rsidRDefault="009E12F3">
      <w:pPr>
        <w:pStyle w:val="undline"/>
        <w:ind w:left="3346"/>
        <w:jc w:val="center"/>
      </w:pPr>
      <w:r>
        <w:t>(полное наименование, место нахождения</w:t>
      </w:r>
    </w:p>
    <w:p w:rsidR="009E12F3" w:rsidRDefault="009E12F3">
      <w:pPr>
        <w:pStyle w:val="newncpi0"/>
      </w:pPr>
      <w: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юридического лица, фамилия, собственное имя, отчество (если таковое имеется),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место жительства (место пребывания) индивидуального предпринимателя)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и предоставляет право на осуществление производства, доработки, хранения, реализации, транспортировки _____________________________________________________________</w:t>
      </w:r>
    </w:p>
    <w:p w:rsidR="009E12F3" w:rsidRPr="009E12F3" w:rsidRDefault="009E12F3">
      <w:pPr>
        <w:pStyle w:val="undline"/>
        <w:ind w:left="1806"/>
        <w:jc w:val="center"/>
        <w:rPr>
          <w:lang w:val="ru-RU"/>
        </w:rPr>
      </w:pPr>
      <w:r w:rsidRPr="009E12F3">
        <w:rPr>
          <w:lang w:val="ru-RU"/>
        </w:rPr>
        <w:t>(наименование вида (группы видов)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сельскохозяйственного растения)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Категория семян ______________________________________________________________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Репродукция (этап размножения) семян 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Срок действия с _____ _____________ 20__ г. по ____ ____________ 20__ г.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1428"/>
        <w:gridCol w:w="2514"/>
      </w:tblGrid>
      <w:tr w:rsidR="009E12F3">
        <w:trPr>
          <w:trHeight w:val="240"/>
        </w:trPr>
        <w:tc>
          <w:tcPr>
            <w:tcW w:w="28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jc w:val="left"/>
              <w:rPr>
                <w:lang w:val="ru-RU"/>
              </w:rPr>
            </w:pPr>
            <w:r w:rsidRPr="009E12F3">
              <w:rPr>
                <w:lang w:val="ru-RU"/>
              </w:rPr>
              <w:t xml:space="preserve">Председатель аттестационной комиссии </w:t>
            </w:r>
            <w:r w:rsidRPr="009E12F3">
              <w:rPr>
                <w:lang w:val="ru-RU"/>
              </w:rPr>
              <w:br/>
              <w:t>(его заместитель)</w:t>
            </w:r>
            <w:r w:rsidRPr="009E12F3">
              <w:rPr>
                <w:lang w:val="ru-RU"/>
              </w:rPr>
              <w:br/>
              <w:t>____________________________________________</w:t>
            </w:r>
          </w:p>
        </w:tc>
        <w:tc>
          <w:tcPr>
            <w:tcW w:w="76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</w:t>
            </w:r>
          </w:p>
        </w:tc>
        <w:tc>
          <w:tcPr>
            <w:tcW w:w="134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</w:t>
            </w:r>
          </w:p>
        </w:tc>
      </w:tr>
      <w:tr w:rsidR="009E12F3">
        <w:trPr>
          <w:trHeight w:val="240"/>
        </w:trPr>
        <w:tc>
          <w:tcPr>
            <w:tcW w:w="28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undline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(должность, наименование организации,</w:t>
            </w:r>
            <w:r w:rsidRPr="009E12F3">
              <w:rPr>
                <w:lang w:val="ru-RU"/>
              </w:rPr>
              <w:br/>
              <w:t>выдавшей аттестат)</w:t>
            </w:r>
          </w:p>
        </w:tc>
        <w:tc>
          <w:tcPr>
            <w:tcW w:w="7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  <w:p w:rsidR="009E12F3" w:rsidRDefault="009E12F3">
            <w:pPr>
              <w:pStyle w:val="newncpi0"/>
              <w:ind w:left="405"/>
              <w:jc w:val="left"/>
            </w:pPr>
            <w:r>
              <w:t>М.П.</w:t>
            </w:r>
          </w:p>
        </w:tc>
        <w:tc>
          <w:tcPr>
            <w:tcW w:w="1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9E12F3">
        <w:trPr>
          <w:trHeight w:val="240"/>
        </w:trPr>
        <w:tc>
          <w:tcPr>
            <w:tcW w:w="28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7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1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</w:tr>
      <w:tr w:rsidR="009E12F3">
        <w:trPr>
          <w:trHeight w:val="240"/>
        </w:trPr>
        <w:tc>
          <w:tcPr>
            <w:tcW w:w="28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jc w:val="left"/>
              <w:rPr>
                <w:lang w:val="ru-RU"/>
              </w:rPr>
            </w:pPr>
            <w:r w:rsidRPr="009E12F3">
              <w:rPr>
                <w:lang w:val="ru-RU"/>
              </w:rPr>
              <w:t>Директор ГУ «Главная государственная инспекция</w:t>
            </w:r>
            <w:r w:rsidRPr="009E12F3">
              <w:rPr>
                <w:lang w:val="ru-RU"/>
              </w:rPr>
              <w:br/>
              <w:t xml:space="preserve">по семеноводству, карантину и защите растений» </w:t>
            </w:r>
            <w:r w:rsidRPr="009E12F3">
              <w:rPr>
                <w:lang w:val="ru-RU"/>
              </w:rPr>
              <w:br/>
              <w:t xml:space="preserve">(уполномоченное им должностное лицо) </w:t>
            </w:r>
          </w:p>
        </w:tc>
        <w:tc>
          <w:tcPr>
            <w:tcW w:w="76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</w:t>
            </w:r>
          </w:p>
        </w:tc>
        <w:tc>
          <w:tcPr>
            <w:tcW w:w="134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</w:t>
            </w:r>
          </w:p>
        </w:tc>
      </w:tr>
      <w:tr w:rsidR="009E12F3">
        <w:trPr>
          <w:trHeight w:val="240"/>
        </w:trPr>
        <w:tc>
          <w:tcPr>
            <w:tcW w:w="28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7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9E12F3">
        <w:trPr>
          <w:trHeight w:val="240"/>
        </w:trPr>
        <w:tc>
          <w:tcPr>
            <w:tcW w:w="28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7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ind w:left="418"/>
            </w:pPr>
            <w:r>
              <w:t>М.П.</w:t>
            </w:r>
          </w:p>
        </w:tc>
        <w:tc>
          <w:tcPr>
            <w:tcW w:w="1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0"/>
      </w:pPr>
      <w:r>
        <w:t>Аттестационный лист от ____ ____________ 20____ г. № _______</w:t>
      </w:r>
    </w:p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rPr>
          <w:rFonts w:eastAsia="Times New Roman"/>
        </w:rPr>
        <w:sectPr w:rsidR="009E12F3">
          <w:pgSz w:w="11920" w:h="16838"/>
          <w:pgMar w:top="567" w:right="1134" w:bottom="567" w:left="1417" w:header="0" w:footer="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9E12F3" w:rsidRPr="009E12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"/>
            </w:pPr>
            <w:r>
              <w:lastRenderedPageBreak/>
              <w:t xml:space="preserve"> 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u1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 xml:space="preserve">Постановление </w:t>
            </w:r>
            <w:r w:rsidRPr="009E12F3">
              <w:rPr>
                <w:lang w:val="ru-RU"/>
              </w:rPr>
              <w:br/>
              <w:t xml:space="preserve">Совета Министров 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</w:p>
        </w:tc>
      </w:tr>
    </w:tbl>
    <w:p w:rsidR="009E12F3" w:rsidRPr="009E12F3" w:rsidRDefault="009E12F3">
      <w:pPr>
        <w:pStyle w:val="titleu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порядке и условиях включения сведений в государственный реестр производителей семян сельскохозяйственных растений и исключения их из этого реестра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определяются порядок и условия включения сведений о производителях оригинальных и элитных семян сельскохозяйственных растений (далее – производители) в государственный реестр производителей семян сельскохозяйственных растений (далее – государственный реестр) и исключения их из этого реестра, а также порядок его ведения.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Государственный реестр представляет собой электронную базу данных.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Включение в государственный реестр сведений о производителях, исключение их из этого реестра, а также его ведение осуществляются государственным учреждением «Главная государственная инспекция по семеноводству, карантину и защите растений» (далее – государственная инспекция).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Сведения о производителях включаются в государственный реестр по результатам их аттестации на основании решения аттестационной комиссии при наличии у них соответствующих условий для производства, доработки, хранения, реализации, транспортировки и использования оригинальных и элитных семян сельскохозяйственных растений с наилучшими сортовыми и посевными качествами, вынесенного по результатам аттестации.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Сведения о производителях включаются в государственный реестр в течение пяти рабочих дней со дня получения государственной инспекцией решения аттестационной комиссии.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Сведения о производителях подлежат исключению из государственного реестра по истечении срока действия аттестата производителя оригинальных и элитных семян сельскохозяйственных растений или при досрочном его прекращении в случаях, указанных в пункте 19 Положения о порядке проведения аттестации производителей оригинальных и элитных семян сельскохозяйственных растений, утвержденного постановлением, утвердившим настоящее Положение.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7. Ведение государственного реестра осуществляется в электронном виде на русском языке.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Государственный реестр размещается на официальном сайте государственной инспекции в глобальной компьютерной сети Интернет.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9. Государственный реестр содержит следующие сведения: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наименование, фамилия, собственное имя, отчество (если таковое имеется) производителя;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место нахождения, место жительства (место пребывания) производителя;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вида сельскохозяйственных растений или их группы, оригинальные и элитные семена которых допускаются к производству, доработке, хранению, реализации, транспортировке и использованию;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категория производимых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и дата выдачи аттестата производителя оригинальных и элитных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 xml:space="preserve">10. Производитель в случае изменения его организационно-правовой формы в течение 30 рабочих дней со дня возникновения указанных обстоятельств направляет соответствующее уведомление в государственную инспекцию для внесения изменений в государственный реестр.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9"/>
        <w:gridCol w:w="2838"/>
      </w:tblGrid>
      <w:tr w:rsidR="009E12F3" w:rsidRPr="009E12F3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u1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>Постановление</w:t>
            </w:r>
            <w:r w:rsidRPr="009E12F3">
              <w:rPr>
                <w:lang w:val="ru-RU"/>
              </w:rPr>
              <w:br/>
              <w:t>Совета Министров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  <w:r w:rsidRPr="009E12F3">
              <w:rPr>
                <w:lang w:val="ru-RU"/>
              </w:rPr>
              <w:br/>
              <w:t>(в редакции постановления</w:t>
            </w:r>
            <w:r w:rsidRPr="009E12F3">
              <w:rPr>
                <w:lang w:val="ru-RU"/>
              </w:rPr>
              <w:br/>
              <w:t>Совета Министров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31.08.2026 № 439)</w:t>
            </w:r>
          </w:p>
        </w:tc>
      </w:tr>
    </w:tbl>
    <w:p w:rsidR="009E12F3" w:rsidRPr="009E12F3" w:rsidRDefault="009E12F3">
      <w:pPr>
        <w:pStyle w:val="titleu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порядках проведения государственного испытания сортов сельскохозяйственных растений, включения и исключения их из государственного реестра сортов сельскохозяйственных растений, а также о порядке ведения указанного реестра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определяются порядок проведения государственного испытания сортов сельскохозяйственных растений (далее, если не указано иное, – сорта), порядок включения и исключения их из государственного реестра сортов сельскохозяйственных растений (далее – государственный реестр), а также порядок его ведения.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растений», а также следующие термины и их определения: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контрольный сорт – сорт сельскохозяйственного растения, ранее включенный в государственный реестр, выделяющийся среди других сортов этого сельскохозяйственного растения, включенных в государственный реестр, хозяйственно-ценными и биологическими свойствами, в сравнении с которым проводится оценка других сортов;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эталонный сорт – сорт сельскохозяйственного растения, ранее прошедший государственное испытание сортов и используемый для определения степени выраженности морфологических признаков при установлении отличимости, однородности и стабильности сортов, находящихся в государственном испытании сортов.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Государственное испытание сортов проводится государственным учреждением «Государственная инспекция по испытанию и охране сортов растений» (далее – государственная инспекция) и его территориальными организациями – государственными сортоиспытательными станциями.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Включение сортов в государственный реестр и исключение их из него, а также его ведение осуществляются государственной инспекцией.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Государственное испытание сортов проводится на основании договора на оказание услуг по проведению государственного испытания сортов (далее – договор), определяющего в зависимости от родов и видов заявляемых на испытание сортов места проведения государственного испытания в соответствии с пунктом 5 настоящего Положения.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Договор заключается государственной инспекцией с юридическим лицом, индивидуальным предпринимателем, творческим трудом которых создан либо выявлен и усовершенствован заявляемый для включения в государственный реестр сорт, а также их правопреемником (далее – селекционер).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Для заключения договора селекционер письменно обращается в государственную инспекцию с приложением анкеты, описания по формам, размещенным на официальном сайте государственной инспекции в глобальной компьютерной сети Интернет, фотографий сорта, документа, подтверждающего право представлять интересы селекционера (для представителя селекционера), не позднее следующих сроков: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 января – по сортам яровых сельскохозяйственных растений, овощных растений, выращиваемых в пленочных теплицах;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10 июля – по сортам озимых технических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 августа – по сортам озимых зерновых, озимых зернобобовых, озимых овощных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1 октября – по сортам сельскохозяйственных растений, испытываемых на участках селекционера.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Государственное испытание сортов проводится на государственных сортоиспытательных станциях, государственных сортоиспытательных участках, созданных на территории сельскохозяйственных организаций, а также на участках селекционера, расположенных на территории Республики Беларусь или за ее пределами и согласованных с государственной инспекцией.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Сельскохозяйственными организациями, на территории которых расположены государственные сортоиспытательные участки, осуществляется практическая, материально-техническая, технологическая помощь, включая направление работников для проведения государственного испытания сортов на договорной основе безвозмездно.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На государственных сортоиспытательных станциях и государственных сортоиспытательных участках проводится государственное испытание сортов, относящихся к родам и видам сельскохозяйственных растений, семена которых предназначены для реализации на территории Республики Беларусь, а также для производства и использования на территории определенных областей Республики Беларусь, включенным в перечень родов и видов сельскохозяйственных растений, сорта которых подлежат полевым и другим испытаниям, проводимым государственной инспекцией для определения хозяйственно-ценных и биологических свойств сортов, и перечень родов и видов сельскохозяйственных растений, сорта которых подлежат полевым и другим испытаниям, проводимым государственной инспекцией для установления отличимости, однородности и стабильности, устанавливаемые Министерством сельского хозяйства и продовольствия (далее – перечни родов и видов).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Перечни родов и видов размещаются на официальном сайте Министерства сельского хозяйства и продовольствия в глобальной компьютерной сети Интернет.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 участках селекционера, расположенных на территории Республики Беларусь или за ее пределами, проводится государственное испытание сортов: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роды и виды которых не включены в перечни родов и видов;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овощных, плодовых и ягодных сельскохозяйственных растений, семена которых предназначаются для реализации лицам, не являющимся субъектами селекции и семеноводства сельскохозяйственных растений, в целях последующего производства и использования ими этих семян для собственных нужд;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цветочных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сельскохозяйственных растений, имеющих ограниченное использование в сельском хозяйстве (малораспространенных), перечень которых устанавливается Министерством сельского хозяйства и продовольствия и размещается на официальном сайте Министерства сельского хозяйства и продовольствия в глобальной компьютерной сети Интернет.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7. Государственное испытание сортов проводится в течение следующих периодов: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два-три года – для сортов однолетних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 двух циклов использования – для сортов многолетних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один год (при получении одного урожая) – для сортов овощных сельскохозяйственных растений, выращиваемых в защищенном грунте, и сельскохозяйственных растений, испытываемых на участках селекционера.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Сокращение продолжительности государственных испытаний сортов на государственных сортоиспытательных станциях и (или) государственных сортоиспытательных участках в случае их реорганизации допускается по согласованию с Министерством сельского хозяйства и продовольствия. При этом период таких испытаний не может быть менее одного года, а при одногодичном периоде испытания – не менее шести месяцев.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 инициативе селекционера однократно допускается продление срока проведения государственного испытания сортов на один год.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Государственное испытание сортов начинается: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 текущем календарном году – по сортам озимых сельскохозяйственных растений и сортам сельскохозяйственных растений, испытываемых на участках селекционера;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в следующем календарном году – по сортам яровых сельскохозяйственных растений, а также овощных растений, выращиваемых в пленочных теплицах.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9. Семена сортов, предназначенных для проведения государственного испытания сортов, а также семена контрольных и эталонных сортов передаются селекционером в государственную инспекцию на безвозмездной основе. Доставка (транспортировка) семян сортов в государственную инспекцию осуществляется селекционером за счет собственных средств.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Доставка (транспортировка) семян сортов до определенных в договоре мест проведения государственного испытания сортов организовывается государственной инспекцией.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Государственное испытание сортов не проводится в случае непредставления селекционером семян сортов, предназначенных для проведения государственного испытания сортов, в количестве, определенном государственной инспекцией по согласованию с Министерством сельского хозяйства и продовольствия.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Требования к количеству семян сортов, необходимому для проведения государственного испытания сортов, размещаются на официальном сайте государственной инспекции в глобальной компьютерной сети Интернет.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Ввезенные (перемещенные) на территорию Республики Беларусь семена сортов, предназначенных для проведения государственного испытания сортов, передаются в государственную инспекцию после уплаты селекционером таможенных пошлин, налогов, сборов и других взимаемых платежей.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10. Государственное испытание сортов проводится с использованием контрольных и эталонных сортов, определенных государственной инспекцией, по утвержденным государственной инспекцией методикам.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11. Установление хозяйственно-ценных свойств сортов по их показателям качества осуществляется Центральной республиканской лабораторией по определению качества новых сортов растений, являющейся структурным подразделением государственной инспекции.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12. Ежегодно в течение периода проведения государственного испытания сортов информация о его результатах передается в государственную инспекцию ее территориальными организациями.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Государственная инспекция подготавливает отчет о полученных результатах государственного испытания сортов и до 20 января размещает его на своем официальном сайте в глобальной компьютерной сети Интернет.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Результаты полного периода государственного испытания сортов подготавливаются государственной инспекцией для рассмотрения советами по включению сортов в государственный реестр (далее – советы).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Состав советов, порядок их работы определяются государственной инспекцией.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13. Советы, состоящие из числа профильных специалистов системы развития селекции и семеноводства, за исключением селекционеров, ежегодно в декабре рассматривают результаты полного периода государственного испытания сортов на предмет установления их отличимости, однородности и стабильности, определения хозяйственно-ценных и (или) биологических свойств, необходимых для включения этих сортов в государственный реестр.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Экспертное мнение советов по критериям, указанным в части первой настоящего пункта, оформляется протоколами.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14. Решение о включении сортов, указанных в части первой пункта 6 настоящего Положения, в государственный реестр принимается по результатам государственного испытания, в том числе с учетом экспертного мнения советов, государственной инспекцией, если в результате государственного испытания установлены отличимость, однородность и стабильность испытываемого сорта, а также если продуктивность, качество, устойчивость к болезням и другие хозяйственно-ценные свойства этого сорта превосходят показатели контрольного сорта.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 xml:space="preserve">15. Решение о включении сортов, указанных в части третьей пункта 6 настоящего Положения, в государственный реестр принимается государственной инспекцией при условии установления в результате государственного испытания, в том числе с учетом </w:t>
      </w:r>
      <w:r w:rsidRPr="009E12F3">
        <w:rPr>
          <w:lang w:val="ru-RU"/>
        </w:rPr>
        <w:lastRenderedPageBreak/>
        <w:t>экспертного мнения советов, отличимости, однородности и стабильности испытываемого сорта, а также определения его хозяйственно-ценных и (или) биологических свойств, необходимых для включения в государственный реестр.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16. В государственный реестр сорта включаются в соответствии с номенклатурой таксономических единиц с учетом определенных областей Республики Беларусь, на территории которых допускаются производство, использование семян определенных сортов.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17. Государственный реестр состоит из двух разделов: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сорта сельскохозяйственных растений, допущенные к реализации на территории Республики Беларусь, а также к производству и использованию на территории определенных областей Республики Беларусь;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сорта овощных, плодовых и ягодных сельскохозяйственных растений, семена которых предназначаются для реализации лицам, не являющимся субъектами селекции и семеноводства сельскохозяйственных растений, в целях последующего производства и использования ими этих семян для собственных нужд, а также цветочных и сельскохозяйственных растений, имеющих ограниченное использование в сельском хозяйстве (малораспространенных).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Государственный реестр кроме разделов, указанных в части первой настоящего пункта, содержит: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информацию о сортах, исключенных из государственного реестра;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информацию о сортах зерновых, крупяных и зернобобовых растений, имеющих наиболее ценные показатели качества, сортах ячменя пивоваренного, высокоолеиновых сортах подсолнечника, высококрахмалистых сортах картофеля, списки которых утверждаются государственной инспекцией;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иную справочно-аналитическую информацию о сортах, а также о селекционерах с соблюдением требований законодательства о защите персональных данных.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18. Разделы государственного реестра содержат следующие сведения о сорте: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род и вид сельскохозяйственного растения (указываются также на латинском языке);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сорта;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регистрационный номер сорта;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сведения о сорте, являющемся объектом правовой охраны в соответствии с законодательством о патентах на сорта растений, с проставлением прописной латинской буквы «</w:t>
      </w:r>
      <w:r>
        <w:t>R</w:t>
      </w:r>
      <w:r w:rsidRPr="009E12F3">
        <w:rPr>
          <w:lang w:val="ru-RU"/>
        </w:rPr>
        <w:t>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год включения сорта в государственный реестр;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сведения об областях Республики Беларусь, на территории которых допускаются производство и использование семян сельскохозяйственных растений определенного сорта;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сведения о признаках, свойствах и назначении использования сорта.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19. Включенные сорта содержатся в государственном реестре в течение: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50 лет – плодовые, ягодные растения, а также сорта сельскохозяйственных растений, испытываемые на участках селекционера, указанные в абзацах третьем–пятом части третьей пункта 6 настоящего Положения;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25 лет – иные сельскохозяйственные растения.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20. Сорт подлежит исключению из государственного реестра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истечения срока, указанного в пункте 19 настоящего Положения, исчисляемого со дня включения сорта в государственный реестр;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письменного обращения селекционера об исключении сорта из государственного реестра.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Исключение сортов отечественной селекции из государственного реестра осуществляется по согласованию с Министерством сельского хозяйства и продовольствия.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Перечень исключенных из государственного реестра сортов размещается государственной инспекцией в государственном реестре.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21. Государственная инспекция вносит изменения в государственный реестр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изменения наименования сорта;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изменения сведений о селекционере;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дополнения областей Республики Беларусь, на территории которых допускаются производство и использование семян определенных сортов;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дополнения свойств и назначений использования сорта;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внесения редакционно-технических исправлений.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22. Актуализация сведений, указанных в государственном реестре, осуществляется ежегодно по состоянию на 1 января.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F730CB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F730CB" w:rsidRDefault="00F730CB">
      <w:pPr>
        <w:rPr>
          <w:rFonts w:eastAsiaTheme="minorEastAsia"/>
          <w:sz w:val="24"/>
          <w:szCs w:val="24"/>
          <w:lang w:val="ru-RU"/>
        </w:rPr>
      </w:pPr>
      <w:r>
        <w:rPr>
          <w:lang w:val="ru-RU"/>
        </w:rPr>
        <w:br w:type="page"/>
      </w:r>
    </w:p>
    <w:p w:rsidR="009E12F3" w:rsidRPr="009E12F3" w:rsidRDefault="009E12F3">
      <w:pPr>
        <w:pStyle w:val="newncpi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9E12F3" w:rsidRPr="009E12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u1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 xml:space="preserve">Постановление </w:t>
            </w:r>
            <w:r w:rsidRPr="009E12F3">
              <w:rPr>
                <w:lang w:val="ru-RU"/>
              </w:rPr>
              <w:br/>
              <w:t xml:space="preserve">Совета Министров 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</w:p>
        </w:tc>
      </w:tr>
    </w:tbl>
    <w:p w:rsidR="009E12F3" w:rsidRPr="009E12F3" w:rsidRDefault="009E12F3">
      <w:pPr>
        <w:pStyle w:val="titleu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порядке выдачи разрешений на использование или реализацию семян сельскохозяйственных растений, принадлежащих к сортам, не включенным в государственный реестр сортов сельскохозяйственных растений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определяется порядок выдачи разрешений на использование или реализацию семян сельскохозяйственных растений, принадлежащих к сортам, не включенным в государственный реестр сортов сельскохозяйственных растений (далее – государственный реестр), а также не допущенных к производству и использованию на территории областей Республики Беларусь, указанных в этом реестре (далее – разрешение).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Юридические лица или индивидуальные предприниматели, являющиеся производителями семян сельскохозяйственных растений (далее – заявитель), в случае гибели либо повреждения посевов (посадок) сельскохозяйственных растений в результате гидрометеорологических явлений или чрезвычайных ситуаций природного и техногенного характера, при недостатке или отсутствии семян сельскохозяйственных растений в страховых фондах семян сельскохозяйственных растений вправе обратиться в Министерство сельского хозяйства и продовольствия для получения разрешения.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Разрешение выдается заявителю на семена сельскохозяйственных растений, используемые в сельском хозяйстве: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при недостатке или отсутствии в страховых фондах семян сельскохозяйственных растений, создаваемых производителями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принадлежащих к сортам, не включенным в государственный реестр;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 допущенных к производству и использованию на территории Республики Беларусь, указанной в государственном реестре.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Для получения разрешения заявитель представляет в Министерство сельского хозяйства и продовольствия заявление с приложением копии свидетельства на семена сельскохозяйственных растений либо удостоверения о качестве семян сельскохозяйственных растений, заверенной заявителем.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Документы, указанные в части первой настоящего пункта, могут представляться в форме электронного документа (при этом их представление допускается в сканированном виде в формате </w:t>
      </w:r>
      <w:r>
        <w:t>PDF</w:t>
      </w:r>
      <w:r w:rsidRPr="009E12F3">
        <w:rPr>
          <w:lang w:val="ru-RU"/>
        </w:rPr>
        <w:t>), заверенного электронной цифровой подписью заявителя.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Решение об отказе в принятии заявления или отказе в выдаче разрешения Министерством сельского хозяйства и продовольствия принимается на основаниях и в порядке, предусмотренных в статьях 17, 25 и 26 Закона Республики Беларусь от 28 октября 2008 г. № 433-З «Об основах административных процедур».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7. Разрешение заявителю выдается в течение 15 рабочих дней до истечения срока действия свидетельства на семена сельскохозяйственных растений или удостоверения о качестве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Уведомление о принятом Министерством сельского хозяйства и продовольствия решении выдается или направляется заявителю в порядке, предусмотренном в статье 27 Закона Республики Беларусь «Об основах административных процедур».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9. Действие разрешения прекращается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истечения срока, на который оно выдано;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истечения срока действия свидетельства на семена сельскохозяйственных растений либо удостоверения о качестве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принятия Министерством сельского хозяйства и продовольствия решения об аннулировании разрешения при выявлении недостоверных сведений в документах, представленных для его получения;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ликвидации (прекращения деятельности) либо реорганизации заявителя;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вынесения решения суда.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10. Министерство сельского хозяйства и продовольствия в течение трех дней со дня принятия решения об аннулировании разрешения письменно уведомляет об этом заявителя.</w:t>
      </w:r>
    </w:p>
    <w:p w:rsidR="00F730CB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F730CB" w:rsidRDefault="00F730CB">
      <w:pPr>
        <w:rPr>
          <w:rFonts w:eastAsiaTheme="minorEastAsia"/>
          <w:sz w:val="24"/>
          <w:szCs w:val="24"/>
          <w:lang w:val="ru-RU"/>
        </w:rPr>
      </w:pPr>
      <w:r>
        <w:rPr>
          <w:lang w:val="ru-RU"/>
        </w:rPr>
        <w:br w:type="page"/>
      </w:r>
    </w:p>
    <w:p w:rsidR="009E12F3" w:rsidRPr="009E12F3" w:rsidRDefault="009E12F3">
      <w:pPr>
        <w:pStyle w:val="newncpi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9E12F3" w:rsidRPr="009E12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u1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 xml:space="preserve">Постановление </w:t>
            </w:r>
            <w:r w:rsidRPr="009E12F3">
              <w:rPr>
                <w:lang w:val="ru-RU"/>
              </w:rPr>
              <w:br/>
              <w:t xml:space="preserve">Совета Министров 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</w:p>
        </w:tc>
      </w:tr>
    </w:tbl>
    <w:p w:rsidR="009E12F3" w:rsidRPr="009E12F3" w:rsidRDefault="009E12F3">
      <w:pPr>
        <w:pStyle w:val="titleu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порядке выдачи разрешений на использование или реализацию семян сельскохозяйственных растений с показателем посевных качеств семян сельскохозяйственных растений (всхожесть) менее установленных требований до 3 процентов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определяется порядок выдачи разрешений на использование или реализацию семян сельскохозяйственных растений с показателем посевных качеств семян сельскохозяйственных растений (всхожесть) менее установленных требований до 3 процентов (далее – разрешение).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Субъект селекции и (или) семеноводства сельскохозяйственных растений (далее – заявитель) обращается в Министерство сельского хозяйства и продовольствия для получения разрешения при наличии семян сельскохозяйственных растений с показателем посевных качеств семян сельскохозяйственных растений (всхожесть) менее установленных требований до 3 процентов и необходимости их использования или реализации.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Исключен.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Для получения разрешения заявитель представляет в Министерство сельского хозяйства и продовольствия заявление, а также обоснование необходимости использования или реализации семян сельскохозяйственных растений с показателем всхожести менее установленных требований до 3 процентов.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Документы, указанные в части первой настоящего пункта, могут представляться в форме электронного документа (при этом их представление допускается в сканированном виде в формате </w:t>
      </w:r>
      <w:r>
        <w:t>PDF</w:t>
      </w:r>
      <w:r w:rsidRPr="009E12F3">
        <w:rPr>
          <w:lang w:val="ru-RU"/>
        </w:rPr>
        <w:t>), заверенного электронной цифровой подписью заявителя.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Обращение заявителя в Министерство сельского хозяйства и продовольствия для получения разрешения осуществляется до проведения высева семян сельскохозяйственных растений в оптимальные агротехнические сроки.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7. Исключен.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Выдача Министерством сельского хозяйства и продовольствия разрешения осуществляется в течение 10 рабочих дней.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9. Исключен.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10. Срок действия разрешения составляет восемь месяцев и распространяется на период, позволяющий использовать или реализовать данные семена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11. Решение об отказе в принятии заявления принимается на основаниях и в порядке, предусмотренных в статье 17 Закона Республики Беларусь от 28 октября 2008 г. № 433-З «Об основах административных процедур».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Решение об отказе в выдаче разрешения принимается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предусмотренных в статье 25 Закона Республики Беларусь «Об основах административных процедур»;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несоответствия семян сельскохозяйственных растений с показателем посевных качеств семян сельскохозяйственных растений (всхожесть) менее установленных требований до 3 процентов иным показателям посевных качеств семян (кроме всхожести);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полной обеспеченности заявителя семенами сельскохозяйственных растений под посев года, в котором подается заявление на выдачу разрешения на использование семян;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отсутствия в обосновании необходимости использования или реализации семян сельскохозяйственных растений (всхожесть) менее установленных требований до 3 </w:t>
      </w:r>
      <w:r w:rsidRPr="009E12F3">
        <w:rPr>
          <w:lang w:val="ru-RU"/>
        </w:rPr>
        <w:lastRenderedPageBreak/>
        <w:t>процентов информации (представления недостоверной, неполной информации) о наличии семян, соответствующих роду и виду, указанным в заявлении, предусмотренных для реализации у субъектов селекции и (или) семеноводства иных районов соответствующей области.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Решение об отказе в принятии заявления и выдаче разрешения принимается в порядке, предусмотренном в статье 26 Закона Республики Беларусь «Об основах административных процедур».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12. Уведомление о принятом Министерством сельского хозяйства и продовольствия решении выдается или направляется заявителю в порядке, предусмотренном в статье 27 Закона Республики Беларусь «Об основах административных процедур».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13. Действие разрешения прекращается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истечения срока, на который оно выдано;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принятия Министерством сельского хозяйства и продовольствия решения об аннулировании разрешения при выявлении недостоверных сведений в документах, указанных в части первой пункта 5 настоящего Положения;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ликвидации (прекращения деятельности) либо реорганизации заявителя;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вынесения решения суда.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14. Министерство сельского хозяйства и продовольствия в течение трех дней со дня принятия решения об аннулировании разрешения письменно уведомляет об этом заявителя.</w:t>
      </w:r>
    </w:p>
    <w:p w:rsidR="00F730CB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F730CB" w:rsidRDefault="00F730CB">
      <w:pPr>
        <w:rPr>
          <w:rFonts w:eastAsiaTheme="minorEastAsia"/>
          <w:sz w:val="24"/>
          <w:szCs w:val="24"/>
          <w:lang w:val="ru-RU"/>
        </w:rPr>
      </w:pPr>
      <w:r>
        <w:rPr>
          <w:lang w:val="ru-RU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9E12F3" w:rsidRPr="009E12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 w:rsidP="00F730CB">
            <w:pPr>
              <w:pStyle w:val="capu1"/>
              <w:spacing w:after="0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 xml:space="preserve">Постановление </w:t>
            </w:r>
            <w:r w:rsidRPr="009E12F3">
              <w:rPr>
                <w:lang w:val="ru-RU"/>
              </w:rPr>
              <w:br/>
              <w:t xml:space="preserve">Совета Министров 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</w:p>
        </w:tc>
      </w:tr>
    </w:tbl>
    <w:p w:rsidR="009E12F3" w:rsidRPr="009E12F3" w:rsidRDefault="009E12F3" w:rsidP="00F730CB">
      <w:pPr>
        <w:pStyle w:val="titleu"/>
        <w:spacing w:after="120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порядках проведения апробации, грунтового контроля и лабораторного сортового контроля сельскохозяйственных растений, выдачи акта апробации сельскохозяйственных растений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определяются порядки проведения апробации сельскохозяйственных растений, грунтового контроля сельскохозяйственных растений и лабораторного сортового контроля сельскохозяйственных растений, а также порядок выдачи акта апробации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растений», а также следующие термины и их определения: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апробатор – специалист государственного учреждения «Главная государственная инспекция по семеноводству, карантину и защите растений» и его территориальных организаций (далее – государственная инспекция по семеноводству), уполномоченный на проведение апробации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апробационные признаки – совокупность определенных существенных морфологических признаков сельскохозяйственного растения, характеризующих его принадлежность к определенному сорту;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журнал полевого обследования – документ, содержащий сведения по результатам проведения апробации сельскохозяйственных растений и оформляемый апробатором и производителем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заявитель – субъект семеноводства, подавший в государственную инспекцию по семеноводству заявление на проведение апробации сельскохозяйственных растений (далее – заявление);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категория семян – группа определенных этапов размножения сельскохозяйственных растений согласно порядку их производства, формирующая в результате оригинальные, элитные и репродукционные семена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контрольная проба – средняя проба семян сельскохозяйственных растений, отобранная от партии таких семян и предназначенная для оценки сортовых качеств семян данной партии;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оригинатор сорта – юридическое лицо, индивидуальный предприниматель или их правопреемник, осуществляющие селекцию сельскохозяйственных растений, производство оригинальных семян;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описание сорта – перечень сведений о существенных морфологических признаках сорта сельскохозяйственного растения, определяемых по результатам испытания сорта на отличимость, однородность и стабильность, размещаемый государственным учреждением «Государственная инспекция по испытанию и охране сортов растений» (далее – государственная инспекция по сортоиспытанию) на своем официальном сайте в глобальной компьютерной сети Интернет;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смешанный посев – посев семян зернобобовой смеси, состоящей из двух видов сельскохозяйственных растений (зерновых и зернобобовых), нуждающихся в поддержке одного вида растения другим исходя из своих биологических особенностей, а также посев двух видов бобово-злаковых многолетних трав, предназначающихся для производства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сортовая типичность – показатель сортовой чистоты перекрестноопыляющихся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стандартный образец – образец семян сельскохозяйственного растения соответствующего сорта, полученный от оригинатора сорта и используемый для сравнения с контрольной пробой;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электрофоретический анализ – метод проведения лабораторного сортового контроля, основанный на разделении белковых молекул, являющихся компонентами семян </w:t>
      </w:r>
      <w:r w:rsidRPr="009E12F3">
        <w:rPr>
          <w:lang w:val="ru-RU"/>
        </w:rPr>
        <w:lastRenderedPageBreak/>
        <w:t xml:space="preserve">сельскохозяйственных растений и обладающих разной подвижностью в электрическом поле, с последующим анализом подвижности этих молекул. 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Апробация сельскохозяйственных растений проводится в соответствии с законодательством о селекции и семеноводстве сельскохозяйственных растений, патентах на сорта растений, требованиями к сортовым и посевным качествам семян, устанавливаемыми Министерством сельского хозяйства и продовольствия, а также международно-правовыми актами, составляющими право Евразийского экономического союза.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Апробация сельскохозяйственных растений проводится в сроки, позволяющие апробатору определить апробационные признаки на апробируемых сельскохозяйственных растениях, но не позднее: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18 месяцев – для овощных сельскохозяйственных растений и кормовых корнеплодов;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12 месяцев – для озимых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6 месяцев – для яровых и других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Заявитель и (или) оригинатор сорта вправе присутствовать на всех этапах проведения апробации.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Обследование посевов (посадок) сельскохозяйственных растений осуществляется в соответствии с методом полевой апробации сортовых посевов (посадок) сельскохозяйственных растений, утвержденным Решением Совета Евразийской экономической комиссии от 30 января 2020 г. № 10 (далее – метод).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Апробация оригинальных, элитных и репродукционных семян сельскохозяйственных растений, семена которых предназначаются для реализации и (или) собственного использования, проводится апробатором с оформлением акта апробации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Производители оригинальных, элитных и репродукционных семян сельскохозяйственных растений вправе самостоятельно проводить апробацию сельскохозяйственных растений, семена которых предназначаются только для собственного использования без права последующей их реализации, с оформлением акта апробации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Для получения акта апробации сельскохозяйственных растений заявитель представляет в государственную инспекцию по семеноводству заявление, за исключением случая, предусмотренного в части второй настоящего пункта.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Для апробации сельскохозяйственных растений, относящихся к сортам, зарегистрированным в Государственном реестре охраняемых сортов растений Республики Беларусь, семена которых предназначены для реализации, к заявлению прилагаются оригинал (без изъятия) и копия документа, подтверждающего право на использование такого сорта сельскохозяйственного растения, зарегистрированного в Государственном реестре охраняемых сортов растений Республики Беларусь, являющегося объектом правовой охраны в соответствии с законодательством о патентах на сорта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Заявителем самостоятельно определяется площадь посева (посадки) сельскохозяйственных растений, подлежащая апробации.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7. Заявление представляется после посева (посадки) сельскохозяйственных растений, но не позднее: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 июня – для апробации озимых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 июля – для апробации яровых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сроков, позволяющих определить апробационные признаки, – для плодовых, ягодных, цветочных, овощных, лекарственных сельскохозяйственных растений и других растений, используемых в сельском хозяйстве.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 случае, если заявление на проведение апробации озимых и яровых сельскохозяйственных растений представляется позже установленных в части первой настоящего пункта сроков, решение о принятии заявления принимается апробатором с учетом возможности определения апробационных признаков на сельскохозяйственных растениях.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Заявление о проведении апробации подлежит регистрации в день его поступления в государственную инспекцию по семеноводству.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lastRenderedPageBreak/>
        <w:t>9. Решение об отказе в принятии заявления или отказе в проведении апробации сельскохозяйственных растений принимается на основаниях и в порядке, предусмотренных в статьях 17, 25–27 Закона Республики Беларусь от 28 октября 2008 г. № 433-З «Об основах административных процедур».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Решение об отказе в проведении апробации сельскохозяйственных растений принимается также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гибели или повреждения посевов (посадок) сельскохозяйственных растений, не позволяющих определить их сортовые качества;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нарушения заявителем порядка производства семян сельскохозяйственных растений, установленного Министерством сельского хозяйства и продовольствия;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повышенной засоренности посевов (посадок) сельскохозяйственных растений сорными и (или) иными растениями;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отсутствия у заявителя документа (патента, лицензионного или сублицензионного договора) на право использования сорта сельскохозяйственного растения и последующего ведения его семеноводства;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использования на посев (посадку) семян сельскохозяйственных растений, сортовые и посевные качества которых не подтверждены соответствующими документами.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10. Для проведения апробации апробатором или производителем семян сельскохозяйственных растений на основании сведений, указанных в пункте 5 метода, осуществляется осмотр посева (посадки)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11. При проведении апробации апробатор или производитель семян сельскохозяйственных растений должны иметь при себе описание сорта апробируемого сельскохозяйственного растения с официального сайта государственной инспекции по сортоиспытанию.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 случае отсутствия описания сорта допускается использование описания сорта, предоставленного оригинатором этого сорта или его патентообладателем, с указанием в нем степени выраженности апробационных признаков сорта, а также при необходимости использование информации, изложенной в глобальной компьютерной сети Интернет.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12. В ходе проведения обследования посевов (посадок) сельскохозяйственных растений апробатором при необходимости даются рекомендации заявителю о проведении определенных мероприятий в целях сохранения и улучшения сортовых качеств семян сельскохозяйственных растений с указанием выявленных недостатков, рекомендуемых видов работ, а также сроков их выполнения.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13. При проведении апробации сельскохозяйственных растений определяются: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сортовая чистота (сортовая типичность);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засоренность посева (посадки) сорными и культурными растениями, в том числе ядовитыми растениями, а также трудноотделяемыми сорными и культурными растениями;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степень поражения болезнями;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степень повреждения вредителями.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14. Апробация сельскохозяйственных растений, входящих в состав смешанного посева, проводится по каждому виду растений отдельно в случае, если в дальнейшем семена с этих растений предназначаются для использования на семенные цели.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 смешанном посеве допускается проведение апробации одного вида сельскохозяйственного растения, получаемые семена которого предназначаются для использования на семенные цели.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Документы о проведении апробации сельскохозяйственных растений в смешанном посеве оформляются отдельно на каждый вид растения с проставлением пометки «Производство семян сельскохозяйственных растений в смешанном посеве».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15. Посев (посадка) апробируемых сельскохозяйственных растений признается пригодным для использования на семенные цели при соответствии апробационных признаков сортовых качеств семян сельскохозяйственных растений требованиям, устанавливаемым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16. Решение о признании посева (посадки) сельскохозяйственных растений непригодным для использования на семенные цели принимается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невыполнения рекомендаций апробатора по сохранению и улучшению сортовых качеств семян;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обнаружения карантинных объектов, включенных в единый перечень карантинных объектов Евразийского экономического союза, утвержденный Решением Совета Евразийской экономической комиссии от 30 ноября 2016 г. № 158;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несоблюдения минимальных норм пространственной изоляции для перекрестноопыляющихся сельскохозяйственных растений и (или) наличия разделительной полосы между посевами (посадками) сельскохозяйственных растений, установленных международно-правовыми актами;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несоответствия выявленных значений признаков сортовых качеств семян сельскохозяйственных растений требованиям к сортовым качествам семян, устанавливаемым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17. В случае несоответствия посевов (посадок) сельскохозяйственных растений заявленному этапу размножения данные посевы (посадки) могут по согласованности заявителя и апробатора переводиться в более низкий этап размножения согласно полученным результатам апробации в соответствии с требованиями к сортовым и посевным качествам семян сельскохозяйственных растений, устанавливаемыми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18. Результаты проведения апробации посевов (посадок) сельскохозяйственных растений вносятся апробатором или производителем семян сельскохозяйственных растений в журналы полевого обследования по формам, определенным в приложениях 1 и 2 к методу, на основании чего оформляются: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акт апробации сельскохозяйственных растений по форме согласно приложению 1 – при осуществлении семеноводства сельскохозяйственных растений на территории Республики Беларусь, а также реализации семян сельскохозяйственных растений на территорию государства, не являющегося членом Евразийского экономического союза;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акт апробации (полевой инспекции) по форме, определенной в приложении 3 к методу, – при реализации семян сельскохозяйственных растений, произведенных в Республике Беларусь, в государства – члены Евразийского экономического союза.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19. При проведении апробации сельскохозяйственных растений, включенных в перечень сельскохозяйственных растений, оригинальные и элитные семена которых в случае их реализации подлежат обязательному грунтовому контролю сельскохозяйственных растений или лабораторному сортовому контролю сельскохозяйственных растений, устанавливаемый Министерством сельского хозяйства и продовольствия, их сортовая чистота определяется путем проведения грунтового контроля или лабораторного сортового контроля на основании заявления и за счет средств заявителя.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Грунтовой контроль сельскохозяйственных растений проводится государственной инспекцией по сортоиспытанию и ее территориальными организациями – государственными сортоиспытательными станциями.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Государственной инспекцией по сортоиспытанию определяются государственные сортоиспытательные станции, на участках которых проводится грунтовой контроль определенных видов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20. Заявление на проведение грунтового контроля сельскохозяйственных растений подается не позднее: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25 августа – для озимых сельскохозяйственных растений, за исключением озимого рапса;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5 августа – для озимого рапса;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 марта – для яровых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 случае подачи заявителем заявления на проведение грунтового контроля сельскохозяйственных растений позже сроков, установленных в части первой настоящего пункта, решение о принятии такого заявления принимается государственной инспекцией по сортоиспытанию исходя из практической (технологической) возможности проведения грунтового контроля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lastRenderedPageBreak/>
        <w:t>21. Пробы семян сельскохозяйственных растений, подлежащих грунтовому контролю, отбираются и оформляются в порядке, определяемом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22. Пробы семян сельскохозяйственных растений для проведения грунтового контроля доставляются заявителем в государственную инспекцию по сортоиспытанию или ее территориальные организации – государственные сортоиспытательные станции.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23. Грунтовой контроль сельскохозяйственных растений проводится в соответствии с методом грунтового контроля сельскохозяйственных растений, утвержденным Решением Совета Евразийской экономической комиссии от 30 января 2020 г. № 10, и методикой грунтового контроля, утверждаемой государственной инспекцией по сортоиспытанию по согласованию с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24. Результаты грунтового контроля сельскохозяйственных растений оформляются протоколом в двух экземплярах по форме согласно приложению 2.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Один экземпляр протокола грунтового контроля сельскохозяйственных растений передается заявителю, второй – остается в государственной инспекции по сортоиспытанию или ее территориальной организации – государственной сортоиспытательной станции.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25. Лабораторный сортовой контроль сельскохозяйственных растений проводится организациями, включенными в перечень организаций, уполномоченных на проведение лабораторного сортового контроля сельскохозяйственных растений, устанавливаемый Министерством сельского хозяйства и продовольствия, на основании заявления по форме согласно приложению 3.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26. Лабораторный сортовой контроль сельскохозяйственных растений осуществляется путем проведения электрофоретического анализа контрольных проб сельскохозяйственных растений, подлежащих лабораторному сортовому контролю, которые отбираются и оформляются в порядке, определяемом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27. Результаты, полученные при проведении электрофоретического анализа контрольных проб, сравниваются с результатами, полученными при проведении электрофоретического анализа семян стандартных образцов соответствующих сортов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 итогам проведенного сравнения определяется сортовая чистота (сортовая типичность) анализируемых партий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28. По результатам лабораторного сортового контроля сельскохозяйственных растений оформляется протокол испытаний в двух экземплярах по форме согласно приложению 4.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Один экземпляр протокола испытаний передается заявителю, второй – остается в организации, проводившей лабораторный сортовой контроль.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29. Сведения, включенные в протокол грунтового контроля сельскохозяйственных растений или протокол испытаний, вносятся в акт апробации сельскохозяйственных растений или акт апробации (полевой инспекции), оформляемые в срок, не превышающий трех рабочих дней со дня завершения проведения апробации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30. Сортовая чистота сельскохозяйственных растений устанавливается апробатором в случаях, если: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результаты грунтового контроля сельскохозяйственных растений не получены по не зависящим от заявителя обстоятельствам (гибель, повреждение посевов (посадок) сельскохозяйственных растений или другим объективным причинам);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заключения о сортовой чистоте сельскохозяйственных растений по результатам грунтового контроля или лабораторного сортового контроля сельскохозяйственных растений и проведенного обследования сельскохозяйственных растений существенно различаются.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 xml:space="preserve">31. Акт апробации сельскохозяйственных растений и акт апробации (полевой инспекции) заполняются компьютерным способом на русском языке. Изменения в них </w:t>
      </w:r>
      <w:r w:rsidRPr="009E12F3">
        <w:rPr>
          <w:lang w:val="ru-RU"/>
        </w:rPr>
        <w:lastRenderedPageBreak/>
        <w:t>могут вноситься апробатором разборчиво от руки и подтверждаются его подписью с указанием даты внесения изменений.</w:t>
      </w:r>
    </w:p>
    <w:p w:rsidR="009E12F3" w:rsidRPr="009E12F3" w:rsidRDefault="009E12F3" w:rsidP="00F730CB">
      <w:pPr>
        <w:pStyle w:val="point"/>
        <w:rPr>
          <w:lang w:val="ru-RU"/>
        </w:rPr>
      </w:pPr>
      <w:r w:rsidRPr="009E12F3">
        <w:rPr>
          <w:lang w:val="ru-RU"/>
        </w:rPr>
        <w:t xml:space="preserve">32. Регистрационные номера акта апробации сельскохозяйственных растений и акта апробации (полевой инспекции) формируются апробатором в следующем порядке: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9"/>
        <w:gridCol w:w="673"/>
        <w:gridCol w:w="727"/>
        <w:gridCol w:w="1163"/>
        <w:gridCol w:w="1175"/>
        <w:gridCol w:w="2780"/>
      </w:tblGrid>
      <w:tr w:rsidR="009E12F3">
        <w:trPr>
          <w:trHeight w:val="240"/>
        </w:trPr>
        <w:tc>
          <w:tcPr>
            <w:tcW w:w="1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35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BY.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ХХ.</w:t>
            </w:r>
          </w:p>
        </w:tc>
        <w:tc>
          <w:tcPr>
            <w:tcW w:w="62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ХХХХ…</w:t>
            </w:r>
          </w:p>
        </w:tc>
        <w:tc>
          <w:tcPr>
            <w:tcW w:w="62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– ХХХХ,</w:t>
            </w:r>
          </w:p>
        </w:tc>
        <w:tc>
          <w:tcPr>
            <w:tcW w:w="14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 xml:space="preserve"> </w:t>
            </w:r>
          </w:p>
        </w:tc>
      </w:tr>
      <w:tr w:rsidR="009E12F3">
        <w:trPr>
          <w:trHeight w:val="240"/>
        </w:trPr>
        <w:tc>
          <w:tcPr>
            <w:tcW w:w="1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3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jc w:val="center"/>
            </w:pPr>
            <w:r>
              <w:t>1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jc w:val="center"/>
            </w:pPr>
            <w:r>
              <w:t>2</w:t>
            </w:r>
          </w:p>
        </w:tc>
        <w:tc>
          <w:tcPr>
            <w:tcW w:w="6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jc w:val="center"/>
            </w:pPr>
            <w:r>
              <w:t>3</w:t>
            </w:r>
          </w:p>
        </w:tc>
        <w:tc>
          <w:tcPr>
            <w:tcW w:w="6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jc w:val="center"/>
            </w:pPr>
            <w:r>
              <w:t>4</w:t>
            </w:r>
          </w:p>
        </w:tc>
        <w:tc>
          <w:tcPr>
            <w:tcW w:w="14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где    1 – двузначный буквенный код в соответствии с классификатором стран мира;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2 – двузначный цифровой код территории области Республики Беларусь с использованием цифр от 01 до 07;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3 – регистрационный номер акта апробации сельскохозяйственных растений, состоящий из двузначного цифрового кода района с использованием цифр от 01 до 22 и порядкового номера акта апробации сельскохозяйственных растений с использованием цифр от 1 до </w:t>
      </w:r>
      <w:r>
        <w:t>n</w:t>
      </w:r>
      <w:r w:rsidRPr="009E12F3">
        <w:rPr>
          <w:lang w:val="ru-RU"/>
        </w:rPr>
        <w:t>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4 – год оформления акта апробации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При проведении апробации сельскохозяйственных растений производителем семян сельскохозяйственных растений регистрационный номер акта апробации сельскохозяйственных растений формируется самостоятельно в определенном им порядке.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33. Акт апробации сельскохозяйственных растений составляется в двух экземплярах, которые подписываются апробатором или производителем семян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Акт апробации (полевой инспекции) составляется в двух экземплярах, которые подписываются апробатором.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Один экземпляр акта апробации сельскохозяйственных растений или акта апробации (полевой инспекции) передается заявителю лично под подпись не позднее пяти рабочих дней с даты его оформления или направляется посредством почтовой связи заказным письмом с уведомлением о вручении, второй – хранится у апробатора.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По результатам проведения апробации сельскохозяйственных растений производителем семян сельскохозяйственных растений один экземпляр акта апробации сельскохозяйственных растений передается в государственную инспекцию по семеноводству не позднее 20 рабочих дней с даты его оформления, второй – хранится у производителя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34. После апробации сельскохозяйственных растений, проведенной производителем семян сельскохозяйственных растений, уполномоченный специалист государственной инспекции по семеноводству вправе провести сравнительную оценку фактического состояния апробируемых посевов (посадок) сельскохозяйственных растений с данными, изложенными в акте апробации сельскохозяйственных растений или акте апробации (полевой инспекции).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35. По результатам проведенной апробации посевов (посадок) сельскохозяйственных растений, оригинальные и элитные семена которых предназначаются для реализации производителями семян сельскохозяйственных растений, включенными в государственный реестр производителей семян сельскохозяйственных растений, осуществляется комплексная оценка качества этих посевов в сроки, устанавливаемые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36. Действие акта апробации сельскохозяйственных растений или акта апробации (полевой инспекции) прекращается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увеличения уборочной площади посева (посадки) сельскохозяйственных растений к фактической площади апробации посева (посадки)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ухудшения сортовых качеств семян сельскохозяйственных растений, а также их смешения при производстве, транспортировке и хранении;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выявления при проведении сравнительной оценки посева (посадки) сельскохозяйственных растений ухудшений показателей сортовой чистоты или других показателей, в отношении которых установлены требования к сортовым качествам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lastRenderedPageBreak/>
        <w:t>37. Решение о прекращении срока действия акта апробации сельскохозяйственных растений или акта апробации (полевой инспекции) принимается апробатором, о чем проставляется отметка в акте апробации сельскохозяйственных растений с указанием основания его прекращения.</w:t>
      </w:r>
    </w:p>
    <w:p w:rsidR="009E12F3" w:rsidRPr="009E12F3" w:rsidRDefault="009E12F3" w:rsidP="00F730CB">
      <w:pPr>
        <w:pStyle w:val="point"/>
        <w:rPr>
          <w:lang w:val="ru-RU"/>
        </w:rPr>
      </w:pPr>
      <w:r w:rsidRPr="009E12F3">
        <w:rPr>
          <w:lang w:val="ru-RU"/>
        </w:rPr>
        <w:t xml:space="preserve">38. Апробатор ответственен за своевременное проведение апробации сельскохозяйственных растений, оформление акта апробации сельскохозяйственных растений и акта апробации (полевой инспекции), достоверность указанных в них сведений и своевременную их выдачу заявителю. </w:t>
      </w:r>
    </w:p>
    <w:p w:rsidR="009E12F3" w:rsidRPr="009E12F3" w:rsidRDefault="009E12F3">
      <w:pPr>
        <w:rPr>
          <w:rFonts w:eastAsia="Times New Roman"/>
          <w:lang w:val="ru-RU"/>
        </w:rPr>
        <w:sectPr w:rsidR="009E12F3" w:rsidRPr="009E12F3">
          <w:pgSz w:w="11906" w:h="16838"/>
          <w:pgMar w:top="567" w:right="1134" w:bottom="567" w:left="1417" w:header="0" w:footer="0" w:gutter="0"/>
          <w:cols w:space="720"/>
        </w:sectPr>
      </w:pP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7"/>
        <w:gridCol w:w="3844"/>
      </w:tblGrid>
      <w:tr w:rsidR="009E12F3" w:rsidRPr="009E12F3"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 1</w:t>
            </w:r>
          </w:p>
          <w:p w:rsidR="009E12F3" w:rsidRPr="009E12F3" w:rsidRDefault="009E12F3">
            <w:pPr>
              <w:pStyle w:val="append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порядках проведения </w:t>
            </w:r>
            <w:r w:rsidRPr="009E12F3">
              <w:rPr>
                <w:lang w:val="ru-RU"/>
              </w:rPr>
              <w:br/>
              <w:t xml:space="preserve">апробации, грунтового контроля </w:t>
            </w:r>
            <w:r w:rsidRPr="009E12F3">
              <w:rPr>
                <w:lang w:val="ru-RU"/>
              </w:rPr>
              <w:br/>
              <w:t xml:space="preserve">и лабораторного сортового контроля </w:t>
            </w:r>
            <w:r w:rsidRPr="009E12F3">
              <w:rPr>
                <w:lang w:val="ru-RU"/>
              </w:rPr>
              <w:br/>
              <w:t xml:space="preserve">сельскохозяйственных растений, </w:t>
            </w:r>
            <w:r w:rsidRPr="009E12F3">
              <w:rPr>
                <w:lang w:val="ru-RU"/>
              </w:rPr>
              <w:br/>
              <w:t xml:space="preserve">выдачи акта апробации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Default="009E12F3">
      <w:pPr>
        <w:pStyle w:val="onestring"/>
      </w:pPr>
      <w:r>
        <w:t>Форма</w:t>
      </w:r>
    </w:p>
    <w:p w:rsidR="009E12F3" w:rsidRDefault="009E12F3">
      <w:pPr>
        <w:pStyle w:val="titlep"/>
      </w:pPr>
      <w:r>
        <w:t>АКТ</w:t>
      </w:r>
      <w:r>
        <w:br/>
        <w:t>апробации сельскохозяйственных растений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4691"/>
      </w:tblGrid>
      <w:tr w:rsidR="009E12F3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№ 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right"/>
            </w:pPr>
            <w:r>
              <w:t>от ___ ___________ 20__ г.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0"/>
      </w:pPr>
      <w:r>
        <w:t>Заявитель (производитель) _____________________________________________________</w:t>
      </w:r>
    </w:p>
    <w:p w:rsidR="009E12F3" w:rsidRPr="009E12F3" w:rsidRDefault="009E12F3">
      <w:pPr>
        <w:pStyle w:val="undline"/>
        <w:ind w:left="2828"/>
        <w:jc w:val="center"/>
        <w:rPr>
          <w:lang w:val="ru-RU"/>
        </w:rPr>
      </w:pPr>
      <w:r w:rsidRPr="009E12F3">
        <w:rPr>
          <w:lang w:val="ru-RU"/>
        </w:rPr>
        <w:t>(наименование организации, фамилия, собственное имя,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отчество (если таковое имеется), место нахождения, место жительства (место пребывания),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номера телефона, факса, адрес электронной почты)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Апробатор ___________________________________________________________________</w:t>
      </w:r>
    </w:p>
    <w:p w:rsidR="009E12F3" w:rsidRPr="009E12F3" w:rsidRDefault="009E12F3">
      <w:pPr>
        <w:pStyle w:val="undline"/>
        <w:ind w:left="1162"/>
        <w:jc w:val="center"/>
        <w:rPr>
          <w:lang w:val="ru-RU"/>
        </w:rPr>
      </w:pPr>
      <w:r w:rsidRPr="009E12F3">
        <w:rPr>
          <w:lang w:val="ru-RU"/>
        </w:rPr>
        <w:t>(фамилия, собственное имя, отчество (если таковое имеется),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должность, место работы, номера телефона, факса, адрес электронной почты)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В присутствии заявителя, оригинатора сорта или его представителя 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(наименование организации, фамилия, собственное имя, отчество (если таковое имеется),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номера телефона, факса, адрес электронной почты)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произведена апробация посевов (посадок) _________________________________________</w:t>
      </w:r>
    </w:p>
    <w:p w:rsidR="009E12F3" w:rsidRPr="009E12F3" w:rsidRDefault="009E12F3">
      <w:pPr>
        <w:pStyle w:val="undline"/>
        <w:ind w:left="4354"/>
        <w:jc w:val="center"/>
        <w:rPr>
          <w:lang w:val="ru-RU"/>
        </w:rPr>
      </w:pPr>
      <w:r w:rsidRPr="009E12F3">
        <w:rPr>
          <w:lang w:val="ru-RU"/>
        </w:rPr>
        <w:t>(наименование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сельскохозяйственного растения; наименование и регистрационный номер сорта,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____________________________________________________________________________,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указанный в государственном реестре; категория и этап размножения высеянных семян)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находящихся на полях заявителя (производителя) __________________________________</w:t>
      </w:r>
    </w:p>
    <w:p w:rsidR="009E12F3" w:rsidRPr="009E12F3" w:rsidRDefault="009E12F3">
      <w:pPr>
        <w:pStyle w:val="undline"/>
        <w:ind w:left="5152"/>
        <w:jc w:val="center"/>
        <w:rPr>
          <w:lang w:val="ru-RU"/>
        </w:rPr>
      </w:pPr>
      <w:r w:rsidRPr="009E12F3">
        <w:rPr>
          <w:lang w:val="ru-RU"/>
        </w:rPr>
        <w:t>(наименование организации,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фамилия, собственное имя, отчество (если таковое имеется),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____________________________________________________________________________,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место нахождения, место жительства (место пребывания)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для получения семян __________________________________________________________</w:t>
      </w:r>
    </w:p>
    <w:p w:rsidR="009E12F3" w:rsidRPr="009E12F3" w:rsidRDefault="009E12F3">
      <w:pPr>
        <w:pStyle w:val="undline"/>
        <w:ind w:left="2225"/>
        <w:jc w:val="center"/>
        <w:rPr>
          <w:lang w:val="ru-RU"/>
        </w:rPr>
      </w:pPr>
      <w:r w:rsidRPr="009E12F3">
        <w:rPr>
          <w:lang w:val="ru-RU"/>
        </w:rPr>
        <w:t>(категория, этап размножения высеянных семян)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Апробация проведена в соответствии с методом ___________________________________</w:t>
      </w:r>
    </w:p>
    <w:p w:rsidR="009E12F3" w:rsidRPr="009E12F3" w:rsidRDefault="009E12F3">
      <w:pPr>
        <w:pStyle w:val="undline"/>
        <w:ind w:left="4998"/>
        <w:jc w:val="center"/>
        <w:rPr>
          <w:lang w:val="ru-RU"/>
        </w:rPr>
      </w:pPr>
      <w:r w:rsidRPr="009E12F3">
        <w:rPr>
          <w:lang w:val="ru-RU"/>
        </w:rPr>
        <w:t>(наименование метода, номер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и дата принятия нормативного правового акта, устанавливающего метод апробации)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Сведения, полученные при апробации посевов (посадок):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670"/>
        <w:gridCol w:w="2674"/>
        <w:gridCol w:w="2135"/>
        <w:gridCol w:w="1902"/>
      </w:tblGrid>
      <w:tr w:rsidR="009E12F3">
        <w:trPr>
          <w:trHeight w:val="240"/>
        </w:trPr>
        <w:tc>
          <w:tcPr>
            <w:tcW w:w="14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Наименование сорта</w:t>
            </w:r>
          </w:p>
        </w:tc>
        <w:tc>
          <w:tcPr>
            <w:tcW w:w="1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Ботаническая разновидность</w:t>
            </w:r>
          </w:p>
        </w:tc>
        <w:tc>
          <w:tcPr>
            <w:tcW w:w="11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Количество растений на 1 га, штук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Сортовая чистота, процентов</w:t>
            </w:r>
          </w:p>
        </w:tc>
      </w:tr>
      <w:tr w:rsidR="009E12F3">
        <w:trPr>
          <w:trHeight w:val="240"/>
        </w:trPr>
        <w:tc>
          <w:tcPr>
            <w:tcW w:w="14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0"/>
      </w:pPr>
      <w:r>
        <w:t>Патентообладатель сорта _______________________________________________________</w:t>
      </w:r>
    </w:p>
    <w:p w:rsidR="009E12F3" w:rsidRPr="009E12F3" w:rsidRDefault="009E12F3">
      <w:pPr>
        <w:pStyle w:val="undline"/>
        <w:ind w:left="2660"/>
        <w:jc w:val="center"/>
        <w:rPr>
          <w:lang w:val="ru-RU"/>
        </w:rPr>
      </w:pPr>
      <w:r w:rsidRPr="009E12F3">
        <w:rPr>
          <w:lang w:val="ru-RU"/>
        </w:rPr>
        <w:t>(наименование организации, фамилия, собственное имя,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отчество (если таковое имеется)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Сведения по апробируемому посеву (посадке):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430"/>
        <w:gridCol w:w="2467"/>
        <w:gridCol w:w="3615"/>
        <w:gridCol w:w="1869"/>
      </w:tblGrid>
      <w:tr w:rsidR="009E12F3" w:rsidRPr="009E12F3">
        <w:trPr>
          <w:trHeight w:val="240"/>
        </w:trPr>
        <w:tc>
          <w:tcPr>
            <w:tcW w:w="76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lastRenderedPageBreak/>
              <w:t>Дата посева (посадки)</w:t>
            </w:r>
          </w:p>
        </w:tc>
        <w:tc>
          <w:tcPr>
            <w:tcW w:w="13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Место посева (посадки) (севооборот, номер поля)</w:t>
            </w:r>
          </w:p>
        </w:tc>
        <w:tc>
          <w:tcPr>
            <w:tcW w:w="19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Дата обследования посева (посадки) (предварительного и окончательного)</w:t>
            </w:r>
          </w:p>
        </w:tc>
        <w:tc>
          <w:tcPr>
            <w:tcW w:w="99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Площадь посева (посадки), га (штук)</w:t>
            </w:r>
          </w:p>
        </w:tc>
      </w:tr>
      <w:tr w:rsidR="009E12F3" w:rsidRPr="009E12F3">
        <w:trPr>
          <w:trHeight w:val="240"/>
        </w:trPr>
        <w:tc>
          <w:tcPr>
            <w:tcW w:w="76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Посев (посадка) произведен(а) семенами __________________________________________</w:t>
      </w:r>
    </w:p>
    <w:p w:rsidR="009E12F3" w:rsidRPr="009E12F3" w:rsidRDefault="009E12F3">
      <w:pPr>
        <w:pStyle w:val="undline"/>
        <w:ind w:left="4214"/>
        <w:jc w:val="center"/>
        <w:rPr>
          <w:lang w:val="ru-RU"/>
        </w:rPr>
      </w:pPr>
      <w:r w:rsidRPr="009E12F3">
        <w:rPr>
          <w:lang w:val="ru-RU"/>
        </w:rPr>
        <w:t>(происхождение, номер партии,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сортовая чистота (сортовая типичность), этап размножения, количество, номер и дата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выдачи документа, подтверждающего сортовые и посевные качества высеянных семян)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Результаты грунтового контроля (для оригинальных и элитных семян, урожай которых предназначен для реализации), процентов _________________________________________</w:t>
      </w:r>
    </w:p>
    <w:p w:rsidR="009E12F3" w:rsidRPr="009E12F3" w:rsidRDefault="009E12F3">
      <w:pPr>
        <w:pStyle w:val="undline"/>
        <w:ind w:left="4311"/>
        <w:jc w:val="center"/>
        <w:rPr>
          <w:lang w:val="ru-RU"/>
        </w:rPr>
      </w:pPr>
      <w:r w:rsidRPr="009E12F3">
        <w:rPr>
          <w:lang w:val="ru-RU"/>
        </w:rPr>
        <w:t>(сортовая чистота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(сортовая типичность), номер и дата протокола грунтового контроля)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Результаты лабораторного сортового контроля (при наличии), процентов 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(сортовая чистота (сортовая типичность), номер и дата протокола испытаний)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В случае, если семена приобретены, указать, когда и от кого получены семена, номер исключительного и неисключительного договора, срок действия договора _____________________________________________________________________________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Проведены мероприятия по семеноводству с сортом ________________________________</w:t>
      </w:r>
    </w:p>
    <w:p w:rsidR="009E12F3" w:rsidRPr="009E12F3" w:rsidRDefault="009E12F3">
      <w:pPr>
        <w:pStyle w:val="undline"/>
        <w:ind w:left="5432"/>
        <w:jc w:val="center"/>
        <w:rPr>
          <w:lang w:val="ru-RU"/>
        </w:rPr>
      </w:pPr>
      <w:r w:rsidRPr="009E12F3">
        <w:rPr>
          <w:lang w:val="ru-RU"/>
        </w:rPr>
        <w:t>(посев (посадка)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на высоком агрофоне, видовая и сортовая прополки и другое)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Соблюдение пространственной изоляции 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Наличие посевов (посадок) других сортов апробируемого сельскохозяйственного растения, их наименование, площадь 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Предшественники посева (посадки) 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Фаза развития апробируемого сельскохозяйственного растения в момент апробации _____________________________________________________________________________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Засоренность посева (посадки) сорными растениями (наименование, расчетное количество) _____________________________________________________________________________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Применение гербицидов (наименование, норма расхода) 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Ожидаемый урожай с гектара (оценка) _________________________________________ ц.</w:t>
      </w:r>
    </w:p>
    <w:p w:rsidR="009E12F3" w:rsidRDefault="009E12F3">
      <w:pPr>
        <w:pStyle w:val="newncpi0"/>
      </w:pPr>
      <w:r>
        <w:t>Анализ пробных участков:</w:t>
      </w:r>
    </w:p>
    <w:p w:rsidR="009E12F3" w:rsidRDefault="009E12F3">
      <w:pPr>
        <w:pStyle w:val="newncpi0"/>
      </w:pPr>
      <w:r>
        <w:t xml:space="preserve"> </w:t>
      </w:r>
    </w:p>
    <w:p w:rsidR="009E12F3" w:rsidRDefault="009E12F3">
      <w:pPr>
        <w:pStyle w:val="onestring"/>
      </w:pPr>
      <w:r>
        <w:t>Таблица 1</w:t>
      </w:r>
    </w:p>
    <w:p w:rsidR="009E12F3" w:rsidRDefault="009E12F3">
      <w:pPr>
        <w:pStyle w:val="newncpi0"/>
      </w:pPr>
      <w:r>
        <w:t xml:space="preserve"> </w:t>
      </w:r>
    </w:p>
    <w:tbl>
      <w:tblPr>
        <w:tblW w:w="5000" w:type="pct"/>
        <w:tblBorders>
          <w:top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712"/>
        <w:gridCol w:w="906"/>
        <w:gridCol w:w="1390"/>
        <w:gridCol w:w="2347"/>
        <w:gridCol w:w="1120"/>
        <w:gridCol w:w="906"/>
      </w:tblGrid>
      <w:tr w:rsidR="009E12F3">
        <w:trPr>
          <w:trHeight w:val="240"/>
        </w:trPr>
        <w:tc>
          <w:tcPr>
            <w:tcW w:w="2669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Основного сорта</w:t>
            </w:r>
          </w:p>
        </w:tc>
        <w:tc>
          <w:tcPr>
            <w:tcW w:w="2331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Состав сортовой засоренности</w:t>
            </w:r>
          </w:p>
        </w:tc>
      </w:tr>
      <w:tr w:rsidR="009E12F3">
        <w:trPr>
          <w:trHeight w:val="240"/>
        </w:trPr>
        <w:tc>
          <w:tcPr>
            <w:tcW w:w="144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количество развитых растений, стеблей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процентов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в том числе растений, стеблей, отклоняющихся от основного типа, сорта</w:t>
            </w:r>
          </w:p>
        </w:tc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наименование и количество растений, стеблей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всего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количество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процентов</w:t>
            </w:r>
          </w:p>
        </w:tc>
      </w:tr>
      <w:tr w:rsidR="009E12F3">
        <w:trPr>
          <w:trHeight w:val="240"/>
        </w:trPr>
        <w:tc>
          <w:tcPr>
            <w:tcW w:w="14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onestring"/>
      </w:pPr>
      <w:r>
        <w:t>Таблица 2</w:t>
      </w:r>
    </w:p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Borders>
          <w:top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85"/>
        <w:gridCol w:w="461"/>
        <w:gridCol w:w="727"/>
        <w:gridCol w:w="785"/>
        <w:gridCol w:w="461"/>
        <w:gridCol w:w="728"/>
        <w:gridCol w:w="932"/>
        <w:gridCol w:w="1396"/>
        <w:gridCol w:w="728"/>
        <w:gridCol w:w="462"/>
        <w:gridCol w:w="728"/>
        <w:gridCol w:w="462"/>
        <w:gridCol w:w="726"/>
      </w:tblGrid>
      <w:tr w:rsidR="009E12F3" w:rsidRPr="009E12F3">
        <w:trPr>
          <w:trHeight w:val="240"/>
        </w:trPr>
        <w:tc>
          <w:tcPr>
            <w:tcW w:w="1052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Примесь трудноотделимых сельскохозяйственных растений</w:t>
            </w:r>
          </w:p>
        </w:tc>
        <w:tc>
          <w:tcPr>
            <w:tcW w:w="105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Засоренность трудноотделимыми сорными растениями</w:t>
            </w:r>
          </w:p>
        </w:tc>
        <w:tc>
          <w:tcPr>
            <w:tcW w:w="4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sz w:val="16"/>
                <w:szCs w:val="16"/>
                <w:lang w:val="ru-RU"/>
              </w:rPr>
            </w:pPr>
            <w:r w:rsidRPr="009E12F3">
              <w:rPr>
                <w:sz w:val="16"/>
                <w:szCs w:val="16"/>
                <w:lang w:val="ru-RU"/>
              </w:rPr>
              <w:t>Засоренность злостными, наиболее вредными сорными растениями</w:t>
            </w:r>
          </w:p>
        </w:tc>
        <w:tc>
          <w:tcPr>
            <w:tcW w:w="2399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sz w:val="16"/>
                <w:szCs w:val="16"/>
                <w:lang w:val="ru-RU"/>
              </w:rPr>
            </w:pPr>
            <w:r w:rsidRPr="009E12F3">
              <w:rPr>
                <w:sz w:val="16"/>
                <w:szCs w:val="16"/>
                <w:lang w:val="ru-RU"/>
              </w:rPr>
              <w:t>Зараженность болезнями и пораженность вредителями сельскохозяйственных растений</w:t>
            </w:r>
          </w:p>
        </w:tc>
      </w:tr>
      <w:tr w:rsidR="009E12F3">
        <w:trPr>
          <w:trHeight w:val="240"/>
        </w:trPr>
        <w:tc>
          <w:tcPr>
            <w:tcW w:w="41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наимено-</w:t>
            </w:r>
            <w:r>
              <w:rPr>
                <w:sz w:val="16"/>
                <w:szCs w:val="16"/>
              </w:rPr>
              <w:br/>
              <w:t xml:space="preserve">вание и </w:t>
            </w:r>
            <w:r>
              <w:rPr>
                <w:sz w:val="16"/>
                <w:szCs w:val="16"/>
              </w:rPr>
              <w:lastRenderedPageBreak/>
              <w:t>количество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наимено-</w:t>
            </w:r>
            <w:r>
              <w:rPr>
                <w:sz w:val="16"/>
                <w:szCs w:val="16"/>
              </w:rPr>
              <w:br/>
              <w:t xml:space="preserve">вание и </w:t>
            </w:r>
            <w:r>
              <w:rPr>
                <w:sz w:val="16"/>
                <w:szCs w:val="16"/>
              </w:rPr>
              <w:lastRenderedPageBreak/>
              <w:t>количество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наимено-</w:t>
            </w:r>
            <w:r>
              <w:rPr>
                <w:sz w:val="16"/>
                <w:szCs w:val="16"/>
              </w:rPr>
              <w:br/>
              <w:t xml:space="preserve">вание и </w:t>
            </w:r>
            <w:r>
              <w:rPr>
                <w:sz w:val="16"/>
                <w:szCs w:val="16"/>
              </w:rPr>
              <w:lastRenderedPageBreak/>
              <w:t>количество</w:t>
            </w:r>
          </w:p>
        </w:tc>
        <w:tc>
          <w:tcPr>
            <w:tcW w:w="2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наименование болезней</w:t>
            </w:r>
            <w:r>
              <w:rPr>
                <w:sz w:val="16"/>
                <w:szCs w:val="16"/>
              </w:rPr>
              <w:br/>
              <w:t>и вредителей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коли-</w:t>
            </w:r>
            <w:r>
              <w:rPr>
                <w:sz w:val="16"/>
                <w:szCs w:val="16"/>
              </w:rPr>
              <w:br/>
              <w:t>чество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коли-</w:t>
            </w:r>
            <w:r>
              <w:rPr>
                <w:sz w:val="16"/>
                <w:szCs w:val="16"/>
              </w:rPr>
              <w:br/>
              <w:t>чество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коли-</w:t>
            </w:r>
            <w:r>
              <w:rPr>
                <w:sz w:val="16"/>
                <w:szCs w:val="16"/>
              </w:rPr>
              <w:br/>
              <w:t>чество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коли-</w:t>
            </w:r>
            <w:r>
              <w:rPr>
                <w:sz w:val="16"/>
                <w:szCs w:val="16"/>
              </w:rPr>
              <w:br/>
              <w:t>чество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коли-</w:t>
            </w:r>
            <w:r>
              <w:rPr>
                <w:sz w:val="16"/>
                <w:szCs w:val="16"/>
              </w:rPr>
              <w:br/>
              <w:t>чество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</w:tr>
      <w:tr w:rsidR="009E12F3">
        <w:trPr>
          <w:trHeight w:val="240"/>
        </w:trPr>
        <w:tc>
          <w:tcPr>
            <w:tcW w:w="41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660"/>
        <w:gridCol w:w="2901"/>
      </w:tblGrid>
      <w:tr w:rsidR="009E12F3" w:rsidRP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Анализ:</w:t>
            </w:r>
          </w:p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початков кукурузы основного типа ________ штук, _____ процентов;</w:t>
            </w:r>
          </w:p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початков кукурузы других типов ________ штук, _____ процентов;</w:t>
            </w:r>
          </w:p>
        </w:tc>
      </w:tr>
      <w:tr w:rsidR="009E12F3" w:rsidRP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ксенийных зерен на 100 початков кукурузы основного типа ______ штук зерен.</w:t>
            </w:r>
          </w:p>
        </w:tc>
      </w:tr>
      <w:tr w:rsidR="009E12F3" w:rsidRP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Типичность для перекрестноопылителей _____ процентов, панцирность _____ процентов.</w:t>
            </w:r>
          </w:p>
        </w:tc>
      </w:tr>
      <w:tr w:rsid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Заключение: ____________________________________________________</w:t>
            </w:r>
          </w:p>
        </w:tc>
      </w:tr>
      <w:tr w:rsidR="009E12F3" w:rsidRP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Особые замечания и предложения (при наличии отклоняющихся типов в апробируемом сорте обязательно указываются признаки, по которым они отклоняются): ____________________________________________________________________________</w:t>
            </w:r>
          </w:p>
        </w:tc>
      </w:tr>
      <w:tr w:rsidR="009E12F3" w:rsidRPr="009E12F3">
        <w:trPr>
          <w:trHeight w:val="240"/>
        </w:trPr>
        <w:tc>
          <w:tcPr>
            <w:tcW w:w="25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8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5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</w:tr>
      <w:tr w:rsidR="009E12F3">
        <w:trPr>
          <w:trHeight w:val="240"/>
        </w:trPr>
        <w:tc>
          <w:tcPr>
            <w:tcW w:w="34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Апробатор _______________</w:t>
            </w:r>
          </w:p>
        </w:tc>
        <w:tc>
          <w:tcPr>
            <w:tcW w:w="154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9E12F3">
        <w:trPr>
          <w:trHeight w:val="240"/>
        </w:trPr>
        <w:tc>
          <w:tcPr>
            <w:tcW w:w="34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ind w:left="1660"/>
            </w:pPr>
            <w:r>
              <w:t>(подпись)</w:t>
            </w:r>
          </w:p>
        </w:tc>
        <w:tc>
          <w:tcPr>
            <w:tcW w:w="15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0"/>
      </w:pPr>
      <w:r>
        <w:t>____________________</w:t>
      </w:r>
    </w:p>
    <w:p w:rsidR="009E12F3" w:rsidRDefault="009E12F3">
      <w:pPr>
        <w:pStyle w:val="undline"/>
        <w:ind w:right="6919"/>
        <w:jc w:val="center"/>
      </w:pPr>
      <w:r>
        <w:t>(дата)</w:t>
      </w:r>
    </w:p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3"/>
        <w:gridCol w:w="3128"/>
      </w:tblGrid>
      <w:tr w:rsidR="009E12F3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С заключением согласен.</w:t>
            </w:r>
          </w:p>
        </w:tc>
      </w:tr>
      <w:tr w:rsidR="009E12F3">
        <w:trPr>
          <w:trHeight w:val="240"/>
        </w:trPr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Заявитель 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9E12F3">
        <w:trPr>
          <w:trHeight w:val="240"/>
        </w:trPr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ind w:left="1716"/>
            </w:pPr>
            <w:r>
              <w:t>(подпись)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3"/>
        <w:gridCol w:w="1589"/>
        <w:gridCol w:w="3019"/>
      </w:tblGrid>
      <w:tr w:rsid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jc w:val="center"/>
            </w:pPr>
            <w:r>
              <w:t>Гарантийное обязательство</w:t>
            </w:r>
          </w:p>
        </w:tc>
      </w:tr>
      <w:tr w:rsid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Заявитель (производитель) ____________________________________________________</w:t>
            </w:r>
          </w:p>
        </w:tc>
      </w:tr>
      <w:tr w:rsid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ind w:left="2822"/>
              <w:jc w:val="center"/>
            </w:pPr>
            <w:r>
              <w:t>(наименование организации, фамилия,</w:t>
            </w:r>
          </w:p>
        </w:tc>
      </w:tr>
      <w:tr w:rsidR="009E12F3" w:rsidRPr="009E12F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___________________________________________________________________________</w:t>
            </w:r>
          </w:p>
          <w:p w:rsidR="009E12F3" w:rsidRPr="009E12F3" w:rsidRDefault="009E12F3">
            <w:pPr>
              <w:pStyle w:val="undline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собственное имя, отчество (если таковое имеется)</w:t>
            </w:r>
          </w:p>
          <w:p w:rsidR="009E12F3" w:rsidRPr="009E12F3" w:rsidRDefault="009E12F3">
            <w:pPr>
              <w:pStyle w:val="newncpi0"/>
              <w:rPr>
                <w:lang w:val="ru-RU"/>
              </w:rPr>
            </w:pPr>
            <w:r w:rsidRPr="009E12F3">
              <w:rPr>
                <w:lang w:val="ru-RU"/>
              </w:rPr>
              <w:t>гарантирует сохранение установленных сортовых качеств семян начиная от уборки урожая до их реализации.</w:t>
            </w:r>
          </w:p>
        </w:tc>
      </w:tr>
      <w:tr w:rsidR="009E12F3">
        <w:trPr>
          <w:trHeight w:val="240"/>
        </w:trPr>
        <w:tc>
          <w:tcPr>
            <w:tcW w:w="25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_____________________</w:t>
            </w:r>
          </w:p>
        </w:tc>
        <w:tc>
          <w:tcPr>
            <w:tcW w:w="8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160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9E12F3">
        <w:trPr>
          <w:trHeight w:val="240"/>
        </w:trPr>
        <w:tc>
          <w:tcPr>
            <w:tcW w:w="25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ind w:left="764"/>
            </w:pPr>
            <w:r>
              <w:t>(подпись)</w:t>
            </w:r>
          </w:p>
          <w:p w:rsidR="009E12F3" w:rsidRDefault="009E12F3">
            <w:pPr>
              <w:pStyle w:val="newncpi0"/>
              <w:ind w:left="862"/>
            </w:pPr>
            <w:r>
              <w:t>М.П.</w:t>
            </w:r>
          </w:p>
          <w:p w:rsidR="009E12F3" w:rsidRDefault="009E12F3">
            <w:pPr>
              <w:pStyle w:val="newncpi0"/>
            </w:pPr>
            <w:r>
              <w:t>_________________</w:t>
            </w:r>
          </w:p>
          <w:p w:rsidR="009E12F3" w:rsidRDefault="009E12F3">
            <w:pPr>
              <w:pStyle w:val="undline"/>
              <w:ind w:left="820"/>
            </w:pPr>
            <w:r>
              <w:t>(дата)</w:t>
            </w:r>
          </w:p>
        </w:tc>
        <w:tc>
          <w:tcPr>
            <w:tcW w:w="8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16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F730CB" w:rsidRDefault="009E12F3">
      <w:pPr>
        <w:pStyle w:val="newncpi"/>
      </w:pPr>
      <w:r>
        <w:t xml:space="preserve"> </w:t>
      </w:r>
    </w:p>
    <w:p w:rsidR="00F730CB" w:rsidRDefault="00F730CB">
      <w:pPr>
        <w:rPr>
          <w:rFonts w:eastAsiaTheme="minorEastAsia"/>
          <w:sz w:val="24"/>
          <w:szCs w:val="24"/>
        </w:rPr>
      </w:pPr>
      <w:r>
        <w:br w:type="page"/>
      </w:r>
    </w:p>
    <w:p w:rsidR="009E12F3" w:rsidRDefault="009E12F3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7"/>
        <w:gridCol w:w="3844"/>
      </w:tblGrid>
      <w:tr w:rsidR="009E12F3" w:rsidRPr="009E12F3"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"/>
            </w:pPr>
            <w:r>
              <w:t xml:space="preserve"> 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 2</w:t>
            </w:r>
          </w:p>
          <w:p w:rsidR="009E12F3" w:rsidRPr="009E12F3" w:rsidRDefault="009E12F3">
            <w:pPr>
              <w:pStyle w:val="append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порядках проведения </w:t>
            </w:r>
            <w:r w:rsidRPr="009E12F3">
              <w:rPr>
                <w:lang w:val="ru-RU"/>
              </w:rPr>
              <w:br/>
              <w:t xml:space="preserve">апробации, грунтового контроля </w:t>
            </w:r>
            <w:r w:rsidRPr="009E12F3">
              <w:rPr>
                <w:lang w:val="ru-RU"/>
              </w:rPr>
              <w:br/>
              <w:t xml:space="preserve">и лабораторного сортового контроля </w:t>
            </w:r>
            <w:r w:rsidRPr="009E12F3">
              <w:rPr>
                <w:lang w:val="ru-RU"/>
              </w:rPr>
              <w:br/>
              <w:t xml:space="preserve">сельскохозяйственных растений, </w:t>
            </w:r>
            <w:r w:rsidRPr="009E12F3">
              <w:rPr>
                <w:lang w:val="ru-RU"/>
              </w:rPr>
              <w:br/>
              <w:t xml:space="preserve">выдачи акта апробации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onestring"/>
        <w:rPr>
          <w:lang w:val="ru-RU"/>
        </w:rPr>
      </w:pPr>
      <w:r w:rsidRPr="009E12F3">
        <w:rPr>
          <w:lang w:val="ru-RU"/>
        </w:rPr>
        <w:t>Форма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(наименование организации, выдавшей результаты грунтового контроля сельскохозяйственных растений)</w:t>
      </w:r>
    </w:p>
    <w:p w:rsidR="009E12F3" w:rsidRDefault="009E12F3">
      <w:pPr>
        <w:pStyle w:val="titlep"/>
      </w:pPr>
      <w:r>
        <w:t>ПРОТОКОЛ</w:t>
      </w:r>
      <w:r>
        <w:br/>
        <w:t>грунтового контроля сельскохозяйственных растений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4691"/>
      </w:tblGrid>
      <w:tr w:rsidR="009E12F3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№ 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right"/>
            </w:pPr>
            <w:r>
              <w:t>от ___ ___________ 20__ г.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point"/>
      </w:pPr>
      <w:r>
        <w:t>1. Сведения о заявителе: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юридического лица, фамилия, собственное имя, отчество (если таковое имеется) индивидуального предпринимателя 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место нахождения юридического лица, место жительства (место пребывания) индивидуального предпринимателя 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номера телефона, факса, адрес электронной почты 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Сведения о партии семян сельскохозяйственного растения: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сельскохозяйственного растения 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сорта ______________________________________________________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регистрационный номер контрольной пробы 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партии высеянных семян 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категория, этап размножения высеянных семян 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и дата акта отбора средних проб 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Сведения о сортовой чистоте сельскохозяйственного растения, посеянного (посаженного) на специальном участке: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отношение числа сельскохозяйственных растений или их стеблей определенного сорта к общему числу сельскохозяйственных растений или их стеблей на обследуемом посеве (посадке) сельскохозяйственного растения _____________________________ штук;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семена сельскохозяйственного растения, указанного в абзаце втором пункта 2 настоящего протокола, соответствуют/не соответствуют (нужное подчеркнуть) требованиям к сортовым качествам семян, установленным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Дополнительные сведения: 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Грунтовой контроль провел: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413"/>
        <w:gridCol w:w="2994"/>
      </w:tblGrid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________________________________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(должность исполнителя)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413"/>
        <w:gridCol w:w="2994"/>
      </w:tblGrid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jc w:val="left"/>
              <w:rPr>
                <w:lang w:val="ru-RU"/>
              </w:rPr>
            </w:pPr>
            <w:r w:rsidRPr="009E12F3">
              <w:rPr>
                <w:lang w:val="ru-RU"/>
              </w:rPr>
              <w:t>Руководитель организации,</w:t>
            </w:r>
            <w:r w:rsidRPr="009E12F3">
              <w:rPr>
                <w:lang w:val="ru-RU"/>
              </w:rPr>
              <w:br/>
              <w:t>проводившей грунтовой контроль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 xml:space="preserve"> 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 xml:space="preserve"> 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ind w:left="847"/>
            </w:pPr>
            <w:r>
              <w:t>М.П.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lastRenderedPageBreak/>
        <w:t xml:space="preserve"> </w:t>
      </w:r>
    </w:p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7"/>
        <w:gridCol w:w="3844"/>
      </w:tblGrid>
      <w:tr w:rsidR="009E12F3" w:rsidRPr="009E12F3"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"/>
            </w:pPr>
            <w:r>
              <w:t xml:space="preserve"> 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 3</w:t>
            </w:r>
          </w:p>
          <w:p w:rsidR="009E12F3" w:rsidRPr="009E12F3" w:rsidRDefault="009E12F3">
            <w:pPr>
              <w:pStyle w:val="append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порядках проведения </w:t>
            </w:r>
            <w:r w:rsidRPr="009E12F3">
              <w:rPr>
                <w:lang w:val="ru-RU"/>
              </w:rPr>
              <w:br/>
              <w:t xml:space="preserve">апробации, грунтового контроля </w:t>
            </w:r>
            <w:r w:rsidRPr="009E12F3">
              <w:rPr>
                <w:lang w:val="ru-RU"/>
              </w:rPr>
              <w:br/>
              <w:t xml:space="preserve">и лабораторного сортового контроля </w:t>
            </w:r>
            <w:r w:rsidRPr="009E12F3">
              <w:rPr>
                <w:lang w:val="ru-RU"/>
              </w:rPr>
              <w:br/>
              <w:t xml:space="preserve">сельскохозяйственных растений, </w:t>
            </w:r>
            <w:r w:rsidRPr="009E12F3">
              <w:rPr>
                <w:lang w:val="ru-RU"/>
              </w:rPr>
              <w:br/>
              <w:t xml:space="preserve">выдачи акта апробации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onestring"/>
        <w:rPr>
          <w:lang w:val="ru-RU"/>
        </w:rPr>
      </w:pPr>
      <w:r w:rsidRPr="009E12F3">
        <w:rPr>
          <w:lang w:val="ru-RU"/>
        </w:rPr>
        <w:t>Форма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 xml:space="preserve">(наименование организации, уполномоченной на проведение лабораторного </w:t>
      </w:r>
      <w:r w:rsidRPr="009E12F3">
        <w:rPr>
          <w:lang w:val="ru-RU"/>
        </w:rPr>
        <w:br/>
        <w:t>сортового контроля сельскохозяйственных растений)</w:t>
      </w:r>
    </w:p>
    <w:p w:rsidR="009E12F3" w:rsidRPr="009E12F3" w:rsidRDefault="009E12F3">
      <w:pPr>
        <w:pStyle w:val="titlep"/>
        <w:rPr>
          <w:lang w:val="ru-RU"/>
        </w:rPr>
      </w:pPr>
      <w:r w:rsidRPr="009E12F3">
        <w:rPr>
          <w:lang w:val="ru-RU"/>
        </w:rPr>
        <w:t>ЗАЯВЛЕНИЕ</w:t>
      </w:r>
      <w:r w:rsidRPr="009E12F3">
        <w:rPr>
          <w:lang w:val="ru-RU"/>
        </w:rPr>
        <w:br/>
        <w:t>на проведение лабораторного сортового контроля</w:t>
      </w:r>
      <w:r w:rsidRPr="009E12F3">
        <w:rPr>
          <w:lang w:val="ru-RU"/>
        </w:rPr>
        <w:br/>
        <w:t>сельскохозяйственных растений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Сведения о заявителе: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юридического лица, фамилия, собственное имя, отчество (если таковое имеется) индивидуального предпринимателя 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место нахождения юридического лица, место жительства (место пребывания) индивидуального предпринимателя 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номера телефона, факса, адрес электронной почты 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банковские реквизиты ____________________________________________________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Сведения о партии семян сельскохозяйственного растения: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сельскохозяйственного растения 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сорта 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категория семян 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этап размножения семян 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партии семян 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масса (размер) партии семян 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Определяемый показатель сортовых качеств партии семян сельскохозяйственного растения 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6"/>
        <w:gridCol w:w="4105"/>
        <w:gridCol w:w="2850"/>
      </w:tblGrid>
      <w:tr w:rsidR="009E12F3">
        <w:trPr>
          <w:trHeight w:val="240"/>
        </w:trPr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___________________</w:t>
            </w:r>
          </w:p>
        </w:tc>
        <w:tc>
          <w:tcPr>
            <w:tcW w:w="2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151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</w:t>
            </w:r>
          </w:p>
        </w:tc>
      </w:tr>
      <w:tr w:rsidR="009E12F3">
        <w:trPr>
          <w:trHeight w:val="240"/>
        </w:trPr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 заявителя)</w:t>
            </w:r>
          </w:p>
          <w:p w:rsidR="009E12F3" w:rsidRDefault="009E12F3">
            <w:pPr>
              <w:pStyle w:val="newncpi0"/>
              <w:ind w:left="442"/>
            </w:pPr>
            <w:r>
              <w:t>М.П.</w:t>
            </w:r>
          </w:p>
        </w:tc>
        <w:tc>
          <w:tcPr>
            <w:tcW w:w="2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1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newncpi0"/>
      </w:pPr>
      <w:r>
        <w:t>_________________</w:t>
      </w:r>
    </w:p>
    <w:p w:rsidR="009E12F3" w:rsidRDefault="009E12F3">
      <w:pPr>
        <w:pStyle w:val="undline"/>
        <w:ind w:right="7311"/>
        <w:jc w:val="center"/>
      </w:pPr>
      <w:r>
        <w:t>(дата)</w:t>
      </w:r>
    </w:p>
    <w:p w:rsidR="009E12F3" w:rsidRDefault="009E12F3">
      <w:pPr>
        <w:pStyle w:val="newncpi"/>
      </w:pPr>
      <w:r>
        <w:t xml:space="preserve"> </w:t>
      </w:r>
    </w:p>
    <w:p w:rsidR="00F730CB" w:rsidRDefault="009E12F3">
      <w:pPr>
        <w:pStyle w:val="newncpi"/>
      </w:pPr>
      <w:r>
        <w:t xml:space="preserve"> </w:t>
      </w:r>
    </w:p>
    <w:p w:rsidR="00F730CB" w:rsidRDefault="00F730CB">
      <w:pPr>
        <w:rPr>
          <w:rFonts w:eastAsiaTheme="minorEastAsia"/>
          <w:sz w:val="24"/>
          <w:szCs w:val="24"/>
        </w:rPr>
      </w:pPr>
      <w:r>
        <w:br w:type="page"/>
      </w:r>
    </w:p>
    <w:p w:rsidR="009E12F3" w:rsidRDefault="009E12F3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7"/>
        <w:gridCol w:w="3844"/>
      </w:tblGrid>
      <w:tr w:rsidR="009E12F3" w:rsidRPr="009E12F3">
        <w:tc>
          <w:tcPr>
            <w:tcW w:w="29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"/>
            </w:pPr>
            <w:r>
              <w:t xml:space="preserve"> 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 4</w:t>
            </w:r>
          </w:p>
          <w:p w:rsidR="009E12F3" w:rsidRPr="009E12F3" w:rsidRDefault="009E12F3">
            <w:pPr>
              <w:pStyle w:val="append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порядках проведения </w:t>
            </w:r>
            <w:r w:rsidRPr="009E12F3">
              <w:rPr>
                <w:lang w:val="ru-RU"/>
              </w:rPr>
              <w:br/>
              <w:t xml:space="preserve">апробации, грунтового контроля </w:t>
            </w:r>
            <w:r w:rsidRPr="009E12F3">
              <w:rPr>
                <w:lang w:val="ru-RU"/>
              </w:rPr>
              <w:br/>
              <w:t xml:space="preserve">и лабораторного сортового контроля </w:t>
            </w:r>
            <w:r w:rsidRPr="009E12F3">
              <w:rPr>
                <w:lang w:val="ru-RU"/>
              </w:rPr>
              <w:br/>
              <w:t xml:space="preserve">сельскохозяйственных растений, </w:t>
            </w:r>
            <w:r w:rsidRPr="009E12F3">
              <w:rPr>
                <w:lang w:val="ru-RU"/>
              </w:rPr>
              <w:br/>
              <w:t xml:space="preserve">выдачи акта апробации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onestring"/>
        <w:rPr>
          <w:lang w:val="ru-RU"/>
        </w:rPr>
      </w:pPr>
      <w:r w:rsidRPr="009E12F3">
        <w:rPr>
          <w:lang w:val="ru-RU"/>
        </w:rPr>
        <w:t>Форма</w:t>
      </w:r>
    </w:p>
    <w:p w:rsidR="009E12F3" w:rsidRPr="009E12F3" w:rsidRDefault="009E12F3">
      <w:pPr>
        <w:pStyle w:val="titlep"/>
        <w:rPr>
          <w:lang w:val="ru-RU"/>
        </w:rPr>
      </w:pPr>
      <w:r w:rsidRPr="009E12F3">
        <w:rPr>
          <w:lang w:val="ru-RU"/>
        </w:rPr>
        <w:t>ПРОТОКОЛ ИСПЫТАНИЙ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Срок действия протокола – бессрочно.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Сведения о заявителе: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юридического лица, фамилия, собственное имя, отчество (если таковое имеется) индивидуального предпринимателя 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место нахождения юридического лица, место жительства (место пребывания) индивидуального предпринимателя 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номера телефона, факса, адрес электронной почты 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Сведения о партии семян сельскохозяйственного растения: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сельскохозяйственного растения 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сорта ______________________________________________________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регистрационный номер контрольной пробы 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партии семян 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категория, этап размножения высеянных семян 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и дата акта отбора средних проб 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наименование организации, проводившей отбор контрольной пробы, _____________________________________________________________________________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Определяемый показатель сортовых качеств партии семян сельскохозяйственного растения _____________________________________________________________________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Результаты лабораторного сортового контроля сельскохозяйственного растения: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фактическое значение определяемого показателя ______________ процентов;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установленное значение определяемого показателя ______________ процентов.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Партия семян сельскохозяйственного растения, указанного в пункте 2 настоящего протокола, соответствует/не соответствует (нужное подчеркнуть) требованиям к сортовым качествам семян, установленным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Дополнительные сведения: ______________________________________________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Протокол составлен ____ _________ 20___ г. на _____ л. в двух экземплярах.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413"/>
        <w:gridCol w:w="2994"/>
      </w:tblGrid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________________________________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(должность исполнителя)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413"/>
        <w:gridCol w:w="2994"/>
      </w:tblGrid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0"/>
              <w:jc w:val="left"/>
              <w:rPr>
                <w:lang w:val="ru-RU"/>
              </w:rPr>
            </w:pPr>
            <w:r w:rsidRPr="009E12F3">
              <w:rPr>
                <w:lang w:val="ru-RU"/>
              </w:rPr>
              <w:t xml:space="preserve">Руководитель организации, </w:t>
            </w:r>
            <w:r w:rsidRPr="009E12F3">
              <w:rPr>
                <w:lang w:val="ru-RU"/>
              </w:rPr>
              <w:br/>
              <w:t xml:space="preserve">проводившей лабораторный </w:t>
            </w:r>
            <w:r w:rsidRPr="009E12F3">
              <w:rPr>
                <w:lang w:val="ru-RU"/>
              </w:rPr>
              <w:br/>
              <w:t>сортовой контроль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 xml:space="preserve"> 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 xml:space="preserve"> 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ind w:left="847"/>
            </w:pPr>
            <w:r>
              <w:t>М.П.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 </w:t>
      </w:r>
    </w:p>
    <w:p w:rsidR="009E12F3" w:rsidRDefault="009E12F3">
      <w:pPr>
        <w:rPr>
          <w:rFonts w:eastAsia="Times New Roman"/>
        </w:rPr>
        <w:sectPr w:rsidR="009E12F3">
          <w:pgSz w:w="11920" w:h="16838"/>
          <w:pgMar w:top="567" w:right="1134" w:bottom="567" w:left="1417" w:header="0" w:footer="0" w:gutter="0"/>
          <w:cols w:space="720"/>
        </w:sectPr>
      </w:pPr>
    </w:p>
    <w:p w:rsidR="009E12F3" w:rsidRDefault="009E12F3">
      <w:pPr>
        <w:pStyle w:val="newncpi"/>
      </w:pPr>
      <w:r>
        <w:lastRenderedPageBreak/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9E12F3" w:rsidRPr="009E12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"/>
            </w:pPr>
            <w:r>
              <w:t xml:space="preserve"> 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capu1"/>
              <w:rPr>
                <w:lang w:val="ru-RU"/>
              </w:rPr>
            </w:pPr>
            <w:r w:rsidRPr="009E12F3">
              <w:rPr>
                <w:lang w:val="ru-RU"/>
              </w:rPr>
              <w:t>УТВЕРЖДЕНО</w:t>
            </w:r>
          </w:p>
          <w:p w:rsidR="009E12F3" w:rsidRPr="009E12F3" w:rsidRDefault="009E12F3">
            <w:pPr>
              <w:pStyle w:val="cap1"/>
              <w:rPr>
                <w:lang w:val="ru-RU"/>
              </w:rPr>
            </w:pPr>
            <w:r w:rsidRPr="009E12F3">
              <w:rPr>
                <w:lang w:val="ru-RU"/>
              </w:rPr>
              <w:t xml:space="preserve">Постановление </w:t>
            </w:r>
            <w:r w:rsidRPr="009E12F3">
              <w:rPr>
                <w:lang w:val="ru-RU"/>
              </w:rPr>
              <w:br/>
              <w:t xml:space="preserve">Совета Министров </w:t>
            </w:r>
            <w:r w:rsidRPr="009E12F3">
              <w:rPr>
                <w:lang w:val="ru-RU"/>
              </w:rPr>
              <w:br/>
              <w:t>Республики Беларусь</w:t>
            </w:r>
            <w:r w:rsidRPr="009E12F3">
              <w:rPr>
                <w:lang w:val="ru-RU"/>
              </w:rPr>
              <w:br/>
              <w:t>24.12.2021 № 746</w:t>
            </w:r>
          </w:p>
        </w:tc>
      </w:tr>
    </w:tbl>
    <w:p w:rsidR="009E12F3" w:rsidRPr="009E12F3" w:rsidRDefault="009E12F3">
      <w:pPr>
        <w:pStyle w:val="titleu"/>
        <w:rPr>
          <w:lang w:val="ru-RU"/>
        </w:rPr>
      </w:pPr>
      <w:r w:rsidRPr="009E12F3">
        <w:rPr>
          <w:lang w:val="ru-RU"/>
        </w:rPr>
        <w:t>ПОЛОЖЕНИЕ</w:t>
      </w:r>
      <w:r w:rsidRPr="009E12F3">
        <w:rPr>
          <w:lang w:val="ru-RU"/>
        </w:rPr>
        <w:br/>
        <w:t>о порядке выдачи удостоверения о качестве семян сельскохозяйственных растений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1. Настоящим Положением определяется порядок выдачи удостоверения о качестве семян сельскохозяйственных растений (далее, если не указано иное, – удостоверение).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Для целей настоящего Положения используются термины и их определения в значениях, установленных Законом Республики Беларусь «О селекции и семеноводстве сельскохозяйственных растений».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Удостоверение является документом, подтверждающим соответствие посевных качеств семян сельскохозяйственных растений требованиям, установленным Министерством сельского хозяйства и продовольствия (далее, если не указано иное, – требования).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Включение в удостоверение сведений о наименовании сорта (гибрида), категории и этапах размножения семян сельскохозяйственных растений осуществляется на основании документов, подтверждающих сортовые качества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4. Удостоверение по форме согласно приложению 1 выдается государственным учреждением «Главная государственная инспекция по семеноводству, карантину и защите растений» и его территориальными организациями (далее – государственная инспекция) на основании: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проведения анализа посевных качеств семян сельскохозяйственных растений из отобранных проб от партии семян сельскохозяйственных растений и полученных данных о результатах их анализа;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соответствия результатов анализа посевных качеств семян сельскохозяйственных растений требованиям.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Удостоверение на семена сельскохозяйственных растений, имеющие показатель посевных качеств семян сельскохозяйственных растений (всхожесть) менее требований, установленных Министерством сельского хозяйства и продовольствия, до 3 процентов, выдается при наличии у заявителя разрешения на использование или реализацию семян сельскохозяйственных растений с показателем посевных качеств семян сельскохозяйственных растений (всхожесть) менее требований, установленных Министерством сельского хозяйства и продовольствия, до 3 процентов, выданного Министерством сельского хозяйства и продовольствия (далее – разрешение).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5. Удостоверение, выданное по результатам анализа семян сельскохозяйственных растений из отобранной пробы от партии семян сельскохозяйственных растений, является действительным в отношении всей партии семян сельскохозяйственных растений, от которой эта проба была отобрана.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6. Для получения удостоверения заявителем в государственную инспекцию представляются заявление по форме, устанавливаемой Министерством сельского хозяйства и продовольствия, а также следующие документы: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оригинал (без изъятия) и копия свидетельства на семена сельскохозяйственных растений – на семена сельскохозяйственных растений, приобретенные в Республике Беларусь лицами, не являющимися их производителями;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 ввезенные (перемещенные) в Республику Беларусь семена сельскохозяйственных растений: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оригинал (без изъятия) и копия товарно-транспортной накладной или иного транспортного (перевозочного) документа;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оригинал (без изъятия) и копия документа, подтверждающего отсутствие карантинных объектов, выданного компетентными органами Республики Беларусь;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оригиналы (без изъятия) и копии документов, подтверждающих сортовые и посевные качества семян сельскохозяйственных растений, выданных уполномоченным </w:t>
      </w:r>
      <w:r w:rsidRPr="009E12F3">
        <w:rPr>
          <w:lang w:val="ru-RU"/>
        </w:rPr>
        <w:lastRenderedPageBreak/>
        <w:t>органом (организацией) страны места происхождения и (или) реализации семян сельскохозяйственных растений, – на семена сельскохозяйственных растений (за исключением семян овощных, бахчевых, картофеля, лекарственных, цветочных, плодовых, ягодных сельскохозяйственных растений, а также декоративных растений) с территории государств, не являющихся членами Евразийского экономического союза;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оригиналы (без изъятия) и копии документов, подтверждающих сортовые и посевные качества семян сельскохозяйственных растений, выданных в соответствии с законодательством страны – экспортера семян сельскохозяйственных растений, – на семена овощных, бахчевых, картофеля, лекарственных, цветочных, плодовых, ягодных сельскохозяйственных растений, а также декоративных растений с территории государств, не являющихся членами Евразийского экономического союза;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оригиналы (без изъятия) и копии документов, подтверждающих сортовые и посевные качества семян сельскохозяйственных растений, выданных по перечню, утвержденному Решением Коллегии Евразийской экономической комиссии от 31 января 2018 г. № 18, лицу, осуществляющему ввоз семян сельскохозяйственных растений на территорию Республики Беларусь с территории государств – членов Евразийского экономического союза.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Копия акта апробации сельскохозяйственных растений на семена сельскохозяйственных растений, произведенные в Республике Беларусь, самостоятельно запрашивается уполномоченным органом (при необходимости).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Для получения удостоверения заявитель вправе подать заявление в государственную инспекцию на определение посевных качеств определенных видов семян сельскохозяйственных растений, в том числе имеющих ограниченное использование в сельском хозяйстве, в соответствии с требованиями, установленными государственными стандартами Республики Беларусь, с приложением документов, указанных в части первой настоящего пункта.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7. На партию семян сельскохозяйственных растений, произведенных в Республике Беларусь и предназначенных для реализации, удостоверение выдается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отбора специалистом государственной инспекции пробы семян сельскохозяйственных растений от этой партии семян сельскохозяйственных растений для проведения ее анализа;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проведения специалистом государственной инспекции апробации посевов (посадок)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включения производителя оригинальных и элитных семян сельскохозяйственных растений в государственный реестр производителей семян сельскохозяйственных растений при реализации этим производителем данных семян.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На партию семян сельскохозяйственных растений, произведенных в Республике Беларусь и предназначенных для собственного использования, выдача удостоверения осуществляется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отбора пробы от партии семян сельскохозяйственных растений для проведения ее анализа производителем семян сельскохозяйственных растений самостоятельно или специалистом государственной инспекции;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проведения производителем семян сельскохозяйственных растений или специалистом государственной инспекции апробации посевов (посадок)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8. Удостоверение заявителю выдается в одном экземпляре с приложением к нему результатов анализа семян сельскохозяйственных растений по форме, устанавливаемой Министерством сельского хозяйства и продовольствия.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9. Выдача удостоверения осуществляется в течение четырех рабочих дней при наличии данных о результатах анализа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10. Регистрационный номер удостоверения формируется в следующем порядке: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4"/>
        <w:gridCol w:w="603"/>
        <w:gridCol w:w="588"/>
        <w:gridCol w:w="618"/>
        <w:gridCol w:w="854"/>
        <w:gridCol w:w="532"/>
        <w:gridCol w:w="1092"/>
        <w:gridCol w:w="2456"/>
      </w:tblGrid>
      <w:tr w:rsidR="009E12F3">
        <w:trPr>
          <w:trHeight w:val="240"/>
        </w:trPr>
        <w:tc>
          <w:tcPr>
            <w:tcW w:w="14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table10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32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table10"/>
              <w:jc w:val="center"/>
            </w:pPr>
            <w:r>
              <w:t>ХХ.</w:t>
            </w:r>
          </w:p>
        </w:tc>
        <w:tc>
          <w:tcPr>
            <w:tcW w:w="31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table10"/>
              <w:jc w:val="center"/>
            </w:pPr>
            <w:r>
              <w:t>ХХ.</w:t>
            </w:r>
          </w:p>
        </w:tc>
        <w:tc>
          <w:tcPr>
            <w:tcW w:w="33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table10"/>
              <w:jc w:val="center"/>
            </w:pPr>
            <w:r>
              <w:t>ХХ.</w:t>
            </w:r>
          </w:p>
        </w:tc>
        <w:tc>
          <w:tcPr>
            <w:tcW w:w="45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table10"/>
              <w:jc w:val="center"/>
            </w:pPr>
            <w:r>
              <w:t>ХХХХ.</w:t>
            </w:r>
          </w:p>
        </w:tc>
        <w:tc>
          <w:tcPr>
            <w:tcW w:w="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table10"/>
              <w:jc w:val="center"/>
            </w:pPr>
            <w:r>
              <w:t>BY</w:t>
            </w:r>
          </w:p>
        </w:tc>
        <w:tc>
          <w:tcPr>
            <w:tcW w:w="5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table10"/>
              <w:jc w:val="center"/>
            </w:pPr>
            <w:r>
              <w:t>– ХХХХ,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</w:tr>
      <w:tr w:rsidR="009E12F3">
        <w:trPr>
          <w:trHeight w:val="240"/>
        </w:trPr>
        <w:tc>
          <w:tcPr>
            <w:tcW w:w="14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  <w:tc>
          <w:tcPr>
            <w:tcW w:w="3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jc w:val="center"/>
            </w:pPr>
            <w:r>
              <w:t>1</w:t>
            </w:r>
          </w:p>
        </w:tc>
        <w:tc>
          <w:tcPr>
            <w:tcW w:w="3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jc w:val="center"/>
            </w:pPr>
            <w:r>
              <w:t>2</w:t>
            </w:r>
          </w:p>
        </w:tc>
        <w:tc>
          <w:tcPr>
            <w:tcW w:w="3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jc w:val="center"/>
            </w:pPr>
            <w:r>
              <w:t>3</w:t>
            </w:r>
          </w:p>
        </w:tc>
        <w:tc>
          <w:tcPr>
            <w:tcW w:w="4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jc w:val="center"/>
            </w:pPr>
            <w:r>
              <w:t>4</w:t>
            </w:r>
          </w:p>
        </w:tc>
        <w:tc>
          <w:tcPr>
            <w:tcW w:w="2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jc w:val="center"/>
            </w:pPr>
            <w:r>
              <w:t>5</w:t>
            </w:r>
          </w:p>
        </w:tc>
        <w:tc>
          <w:tcPr>
            <w:tcW w:w="5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jc w:val="center"/>
            </w:pPr>
            <w:r>
              <w:t>6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</w:pPr>
            <w:r>
              <w:t xml:space="preserve"> 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где    1 – двузначный цифровой код территории области Республики Беларусь с использованием цифр от 01 до 07;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2 – двузначный цифровой код территории района с использованием цифр от 01 до 22;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3 – регистрационный номер субъекта семеноводства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4 – регистрационный номер пробы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5 – двузначный буквенный код государства в соответствии с классификатором стран мира;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6 – год оформления удостоверения.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 удостоверении, оформляемом с учетом наличия разрешения, перед регистрационным номером проставляется буква «Р».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11. Срок действия удостоверения устанавливается: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 дня окончания анализа семян сельскохозяйственных растений на всхожесть: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12 месяцев – для семян зерновых растений (кукуруза в зерне) калиброванных, протравленных и упакованных в мешки механизированным способом;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10 месяцев – для оригинальных семян цветочных растений или семян цветочных растений, имеющих показатель всхожести первого класса;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8 месяцев – для семян овощных, бахчевых, кормовых растений (кормовые корнеплоды, кормовая капуста), а также элитных семян цветочных растений или цветочных растений, имеющих показатель всхожести второго класса;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6 месяцев – для семян зерновых, зернобобовых, масличных, технических (за исключением сахарной свеклы) растений и их смесей, кормовых растений (кормовая свекла, однолетние и многолетние травы, смеси семян трав);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5 месяцев – для семян ягодных, лекарственных, репродукционных цветочных растений или цветочных растений, имеющих показатель всхожести третьего класса, и других растений, используемых в сельском хозяйстве;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4 месяца – для семян сахарной свеклы, имеющих влажность до 14,5 процента;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2 месяца – для семян сельскохозяйственных растений, заселенных клещом (по которым нормируется его количество), семян сахарной свеклы, имеющих влажность более 14,5 процента;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 дня окончания анализа семян сельскохозяйственных растений: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2 месяца – для семян картофеля (микрорастения и микроклубни в культуре </w:t>
      </w:r>
      <w:r>
        <w:t>in</w:t>
      </w:r>
      <w:r w:rsidRPr="009E12F3">
        <w:rPr>
          <w:lang w:val="ru-RU"/>
        </w:rPr>
        <w:t xml:space="preserve"> </w:t>
      </w:r>
      <w:r>
        <w:t>vitro</w:t>
      </w:r>
      <w:r w:rsidRPr="009E12F3">
        <w:rPr>
          <w:lang w:val="ru-RU"/>
        </w:rPr>
        <w:t xml:space="preserve"> на питательных средах);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 месяц – для семян картофеля, топинамбура (клубни);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 1 января по 30 июня при посадке в весенний период, а также с 1 июля по 31 декабря при посадке в осенний период – для семян овощных, плодовых, ягодных, цветочных и других растений, используемых в сельском хозяйстве (в том числе саженцы, луковицы, клубни, другие вегетативные части растений);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до окончания сроков озимого сева сельскохозяйственных растений – на семена озимых сельскохозяйственных растений, при выдаче удостоверения о качестве семян сельскохозяйственных растений по показателю жизнеспособности.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12. Действие удостоверения прекращается по истечении срока, на который оно выдано.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Действие удостоверения прекращается досрочно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письменного заявления заявителя о прекращении действия удостоверения;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увеличения массы (размера) партии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ухудшения посевных качеств семян сельскохозяйственных растений при их хранении, транспортировке и упаковке до значений, не соответствующих требованиям;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выявления поддельных (подложных, недействительных) документов, представленных для получения удостоверения, а также недостоверных сведений о семенах, содержащихся в них.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13. В случае досрочного прекращения действия удостоверения государственной инспекцией в правой верхней его части проставляется отметка «Срок действия удостоверения прекращен с __________ 20___ г.». Взамен удостоверения, действие которого досрочно прекращено в случае, указанном в абзаце четвертом части второй пункта 12 настоящего Положения, государственной инспекцией в течение двух рабочих </w:t>
      </w:r>
      <w:r w:rsidRPr="009E12F3">
        <w:rPr>
          <w:lang w:val="ru-RU"/>
        </w:rPr>
        <w:lastRenderedPageBreak/>
        <w:t>дней со дня выявления наступления такого случая выдается заявителю уведомление по форме, устанавливаемой Министерством сельского хозяйства и продовольствия.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Отметка наносится ручным способом печатными буквами и подтверждается подписью лица, которым она нанесена, с указанием даты нанесения.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14. Решение об отказе в принятии заявления принимается на основаниях и в порядке, предусмотренных в статье 17 Закона Республики Беларусь от 28 октября 2008 г. № 433-З «Об основах административных процедур».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15. Решение об отказе в выдаче удостоверения принимается на основаниях и в порядке, предусмотренных в статьях 25 и 26 Закона Республики Беларусь «Об основах административных процедур», а также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отсутствия данных о результатах анализа посевных качеств семян сельскохозяйственных растений исходя из сроков, необходимых для проведения их анализа;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несоответствия показателей посевных качеств семян сельскохозяйственных растений требованиям;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проведения неполного анализа посевных качеств семян сельскохозяйственных растений;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несоответствия полученных результатов анализа посевных качеств контрольной единицы, состоящей в общей партии семян сельскохозяйственных растений, установленным требованиям и средним арифметическим значениям показателей посевных качеств партии семян сельскохозяйственных растений, превышающим величину допустимых расхождений согласно приложению 2;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содержания в контрольной единице, входящей в состав общей партии семян сельскохозяйственных растений, головневых образований, склероций спорыньи и других грибов, более чем в два раза превышающих допустимую норму, установленную требованиями;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зараженности контрольной единицы, входящей в состав общей партии семян сельскохозяйственных растений, клещами в количестве более 20 штук на один килограмм семян (при нормировании их содержания в данных семенах согласно требованиям).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16. В случае отказа в выдаче удостоверения заявителю выдается в соответствии со статьей 27 Закона Республики Беларусь «Об основах административных процедур» уведомление с приложением результатов анализа семян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Регистрационный номер уведомления формируется в порядке, определенном в пункте 10 настоящего Положения.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17. При отказе в выдаче удостоверения по причине несоответствия семян сельскохозяйственных растений показателю посевных качеств семян сельскохозяйственных растений (всхожесть) менее требований, установленных Министерством сельского хозяйства и продовольствия, до 3 процентов заявитель вправе повторно обратиться в государственную инспекцию за получением удостоверения при наличии разрешения.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18. Срок действия удостоверения может быть продлен, за исключением семян лука-севка, лука-выборка, чеснока, картофеля, саженцев, рассады, луковиц, клубнелуковиц, корневищ и прочих вегетативных частей цветочных, плодовых, ягодных и других растений, показатель всхожести у которых не определяется.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Срок действия удостоверения продлевается на основании предоставления заявителем в государственную инспекцию заявления с приложением оригинала (без изъятия) удостоверения о качестве семян сельскохозяйственных растений.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Для продления срока действия удостоверения заявитель обращается за один месяц до дня его окончания, но не позднее срока, необходимого для определения всхожести семян сельскохозяйственных растений.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19. Продление срока действия удостоверения осуществляется государственной инспекцией в течение четырех рабочих дней при наличии данных о результатах анализа семян сельскохозяйственных растений на всхожесть на следующие сроки: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12 месяцев – для семян зерновых растений (кукуруза в зерне) калиброванных, протравленных и упакованных в мешки механизированным способом;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>10 месяцев – для оригинальных семян цветочных растений или семян цветочных растений, имеющих показатель всхожести первого класса;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8 месяцев – для семян овощных, бахчевых, кормовых растений (кормовые корнеплоды, кормовая капуста), а также элитных семян цветочных растений или цветочных растений, имеющих показатель всхожести второго класса;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6 месяцев – для семян зерновых, зернобобовых, масличных, технических (за исключением сахарной свеклы) растений и их смесей, кормовых растений (кормовая свекла, однолетние и многолетние травы, смеси семян трав);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5 месяцев – для семян ягодных, лекарственных, репродукционных цветочных растений или цветочных растений, имеющих показатель всхожести третьего класса, и других растений, используемых в сельском хозяйстве;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4 месяца – для семян сахарной свеклы, имеющих влажность до 14,5 процента;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2 месяца – для семян сельскохозяйственных растений, заселенных клещом (по которым нормируется его количество), семян сахарной свеклы, имеющих влажность более 14,5 процента.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20. Решение об отказе в принятии заявления о продлении срока действия удостоверения принимается на основаниях и в порядке, предусмотренных в статье 17 Закона Республики Беларусь «Об основах административных процедур».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Решение об отказе в продлении срока действия удостоверения принимается на основаниях и в порядке, предусмотренных в статьях 25 и 26 Закона Республики Беларусь «Об основах административных процедур», а также в случаях: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отсутствия данных о результатах анализа посевных качеств семян сельскохозяйственных растений исходя из сроков, необходимых для проведения их анализа;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несоответствия показателей посевных качеств семян сельскохозяйственных растений требованиям;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несоответствия полученных результатов анализа посевных качеств контрольной единицы, состоящей в общей партии семян сельскохозяйственных растений, установленным требованиям и средним арифметическим значениям показателей посевных качеств партии семян сельскохозяйственных растений, превышающим величину допустимых расхождений согласно приложению 2;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зараженности контрольной единицы, входящей в состав общей партии семян сельскохозяйственных растений, клещами в количестве более 20 штук на один килограмм семян (при нормировании их содержания в данных семенах согласно требованиям).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21. В случае отказа в продлении срока действия удостоверения заявителю выдается в соответствии со статьей 27 Закона Республики Беларусь «Об основах административных процедур» уведомление.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22. В случае утери или порчи удостоверения до истечения срока его действия заявителю может быть выдан дубликат по заявлению, представляемому в государственную инспекцию.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Основанием для оформления дубликата удостоверения являются данные карточки анализа семян сельскохозяйственных растений, которые использовались для заполнения оригинала удостоверения. При выдаче дубликата удостоверения в правой верхней его части проставляется запись «Дубликат».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Дубликат удостоверения выдается (направляется посредством почтовой связи) заявителю бесплатно в течение трех рабочих дней со дня регистрации заявления.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rPr>
          <w:rFonts w:eastAsia="Times New Roman"/>
          <w:lang w:val="ru-RU"/>
        </w:rPr>
        <w:sectPr w:rsidR="009E12F3" w:rsidRPr="009E12F3">
          <w:pgSz w:w="11906" w:h="16838"/>
          <w:pgMar w:top="567" w:right="1134" w:bottom="567" w:left="1417" w:header="0" w:footer="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3"/>
        <w:gridCol w:w="3278"/>
      </w:tblGrid>
      <w:tr w:rsidR="009E12F3" w:rsidRPr="009E12F3">
        <w:tc>
          <w:tcPr>
            <w:tcW w:w="3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1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 1</w:t>
            </w:r>
          </w:p>
          <w:p w:rsidR="009E12F3" w:rsidRPr="009E12F3" w:rsidRDefault="009E12F3" w:rsidP="00F730CB">
            <w:pPr>
              <w:pStyle w:val="append"/>
              <w:spacing w:line="216" w:lineRule="auto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порядке выдачи </w:t>
            </w:r>
            <w:r w:rsidRPr="009E12F3">
              <w:rPr>
                <w:lang w:val="ru-RU"/>
              </w:rPr>
              <w:br/>
              <w:t xml:space="preserve">удостоверения о качестве семян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p w:rsidR="009E12F3" w:rsidRPr="009E12F3" w:rsidRDefault="009E12F3">
      <w:pPr>
        <w:pStyle w:val="onestring"/>
        <w:rPr>
          <w:lang w:val="ru-RU"/>
        </w:rPr>
      </w:pPr>
      <w:r w:rsidRPr="009E12F3">
        <w:rPr>
          <w:lang w:val="ru-RU"/>
        </w:rPr>
        <w:t>Форма</w:t>
      </w:r>
    </w:p>
    <w:p w:rsidR="009E12F3" w:rsidRPr="009E12F3" w:rsidRDefault="009E12F3">
      <w:pPr>
        <w:pStyle w:val="newncpi0"/>
        <w:jc w:val="center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undline"/>
        <w:jc w:val="center"/>
        <w:rPr>
          <w:lang w:val="ru-RU"/>
        </w:rPr>
      </w:pPr>
      <w:r w:rsidRPr="009E12F3">
        <w:rPr>
          <w:lang w:val="ru-RU"/>
        </w:rPr>
        <w:t>(наименование государственного учреждения, выдавшего удостоверение)</w:t>
      </w:r>
    </w:p>
    <w:p w:rsidR="009E12F3" w:rsidRPr="009E12F3" w:rsidRDefault="009E12F3">
      <w:pPr>
        <w:pStyle w:val="titlep"/>
        <w:rPr>
          <w:lang w:val="ru-RU"/>
        </w:rPr>
      </w:pPr>
      <w:r w:rsidRPr="009E12F3">
        <w:rPr>
          <w:lang w:val="ru-RU"/>
        </w:rPr>
        <w:t>УДОСТОВЕРЕНИЕ</w:t>
      </w:r>
      <w:r w:rsidRPr="009E12F3">
        <w:rPr>
          <w:lang w:val="ru-RU"/>
        </w:rPr>
        <w:br/>
        <w:t>о качестве семян сельскохозяйственных растений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9"/>
        <w:gridCol w:w="2752"/>
      </w:tblGrid>
      <w:tr w:rsidR="009E12F3">
        <w:trPr>
          <w:trHeight w:val="240"/>
        </w:trPr>
        <w:tc>
          <w:tcPr>
            <w:tcW w:w="35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№ ____________</w:t>
            </w:r>
          </w:p>
        </w:tc>
        <w:tc>
          <w:tcPr>
            <w:tcW w:w="1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 _________ 20___ г.</w:t>
            </w:r>
          </w:p>
        </w:tc>
      </w:tr>
      <w:tr w:rsidR="009E12F3">
        <w:trPr>
          <w:trHeight w:val="240"/>
        </w:trPr>
        <w:tc>
          <w:tcPr>
            <w:tcW w:w="35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  <w:jc w:val="right"/>
            </w:pPr>
            <w:r>
              <w:t xml:space="preserve">Срок действия до </w:t>
            </w:r>
          </w:p>
        </w:tc>
        <w:tc>
          <w:tcPr>
            <w:tcW w:w="14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 _________ 20___ г.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point"/>
      </w:pPr>
      <w:r>
        <w:t>1. Сведения о заявителе:</w:t>
      </w:r>
    </w:p>
    <w:p w:rsidR="009E12F3" w:rsidRPr="009E12F3" w:rsidRDefault="009E12F3" w:rsidP="00F730CB">
      <w:pPr>
        <w:pStyle w:val="newncpi"/>
        <w:spacing w:line="216" w:lineRule="auto"/>
        <w:rPr>
          <w:lang w:val="ru-RU"/>
        </w:rPr>
      </w:pPr>
      <w:r w:rsidRPr="009E12F3">
        <w:rPr>
          <w:lang w:val="ru-RU"/>
        </w:rPr>
        <w:t>наименование юридического лица, фамилия, собственное имя, отчество (если таковое имеется) индивидуального предпринимателя 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 w:rsidP="00F730CB">
      <w:pPr>
        <w:pStyle w:val="newncpi"/>
        <w:spacing w:line="216" w:lineRule="auto"/>
        <w:rPr>
          <w:lang w:val="ru-RU"/>
        </w:rPr>
      </w:pPr>
      <w:r w:rsidRPr="009E12F3">
        <w:rPr>
          <w:lang w:val="ru-RU"/>
        </w:rPr>
        <w:t>место нахождения юридического лица, место жительства (место пребывания) индивидуального предпринимателя ______________________________________________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номера телефона, факса, адрес электронной почты 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2. Сведения о партии семян сельскохозяйственного растения:</w:t>
      </w:r>
    </w:p>
    <w:p w:rsidR="009E12F3" w:rsidRPr="009E12F3" w:rsidRDefault="009E12F3" w:rsidP="00F730CB">
      <w:pPr>
        <w:pStyle w:val="newncpi"/>
        <w:spacing w:line="216" w:lineRule="auto"/>
        <w:rPr>
          <w:lang w:val="ru-RU"/>
        </w:rPr>
      </w:pPr>
      <w:r w:rsidRPr="009E12F3">
        <w:rPr>
          <w:lang w:val="ru-RU"/>
        </w:rPr>
        <w:t>наименование сельскохозяйственного растения, его сорта (гибрида) или сортоподвойной комбинации, способ выращивания* ________________________________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_____________________________________________________________________________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год урожая или возраст семян 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и дата акта отбора средней пробы 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номер партии семян ______________________________________________________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категория, этап размножения семян 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масса (размер) партии семян _______________________________________________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класс (группа, фракция, товарный сорт) ______________________________________</w:t>
      </w:r>
    </w:p>
    <w:p w:rsidR="009E12F3" w:rsidRPr="009E12F3" w:rsidRDefault="009E12F3">
      <w:pPr>
        <w:pStyle w:val="point"/>
        <w:rPr>
          <w:lang w:val="ru-RU"/>
        </w:rPr>
      </w:pPr>
      <w:r w:rsidRPr="009E12F3">
        <w:rPr>
          <w:lang w:val="ru-RU"/>
        </w:rPr>
        <w:t>3. Назначение использования семян сельскохозяйственного растения (да/нет):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реализация и (или) использование на семенные цели 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реализация и (или) использование на иные цели _______________________________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>использование на собственные нужды без права реализации ____________________</w:t>
      </w:r>
    </w:p>
    <w:p w:rsidR="009E12F3" w:rsidRPr="009E12F3" w:rsidRDefault="009E12F3" w:rsidP="00F730CB">
      <w:pPr>
        <w:pStyle w:val="point"/>
        <w:spacing w:line="216" w:lineRule="auto"/>
        <w:rPr>
          <w:lang w:val="ru-RU"/>
        </w:rPr>
      </w:pPr>
      <w:r w:rsidRPr="009E12F3">
        <w:rPr>
          <w:lang w:val="ru-RU"/>
        </w:rPr>
        <w:t>4. Качество партии семян сельскохозяйственного растения, указанного в пункте 2 настоящего удостоверения, соответствует требованиям, установленным Министерством сельского хозяйства и продовольствия.</w:t>
      </w:r>
    </w:p>
    <w:p w:rsidR="009E12F3" w:rsidRPr="009E12F3" w:rsidRDefault="009E12F3" w:rsidP="00F730CB">
      <w:pPr>
        <w:pStyle w:val="point"/>
        <w:spacing w:line="216" w:lineRule="auto"/>
        <w:rPr>
          <w:lang w:val="ru-RU"/>
        </w:rPr>
      </w:pPr>
      <w:r w:rsidRPr="009E12F3">
        <w:rPr>
          <w:lang w:val="ru-RU"/>
        </w:rPr>
        <w:t>5. К настоящему удостоверению прилагаются результаты анализа семян сельскохозяйственного растения.</w:t>
      </w:r>
    </w:p>
    <w:p w:rsidR="009E12F3" w:rsidRDefault="009E12F3">
      <w:pPr>
        <w:pStyle w:val="point"/>
      </w:pPr>
      <w:r>
        <w:t>6. Примечание: __________________________________________________________</w:t>
      </w:r>
    </w:p>
    <w:p w:rsidR="009E12F3" w:rsidRDefault="009E12F3">
      <w:pPr>
        <w:pStyle w:val="newncpi0"/>
      </w:pPr>
      <w:r>
        <w:t>_____________________________________________________________________________</w:t>
      </w:r>
    </w:p>
    <w:p w:rsidR="009E12F3" w:rsidRDefault="009E12F3">
      <w:pPr>
        <w:pStyle w:val="newncpi"/>
      </w:pP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413"/>
        <w:gridCol w:w="2994"/>
      </w:tblGrid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________________________________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(должность лица, выдавшего</w:t>
            </w:r>
            <w:r>
              <w:br/>
              <w:t>удостоверение)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  <w:p w:rsidR="009E12F3" w:rsidRDefault="009E12F3">
            <w:pPr>
              <w:pStyle w:val="newncpi0"/>
              <w:ind w:left="861"/>
            </w:pPr>
            <w:r>
              <w:t>М.П.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Срок действия удостоверения продлен до ___ ___________ 20__ г.</w:t>
      </w:r>
    </w:p>
    <w:p w:rsidR="009E12F3" w:rsidRPr="009E12F3" w:rsidRDefault="009E12F3">
      <w:pPr>
        <w:pStyle w:val="newncpi0"/>
        <w:rPr>
          <w:lang w:val="ru-RU"/>
        </w:rPr>
      </w:pPr>
      <w:r w:rsidRPr="009E12F3">
        <w:rPr>
          <w:lang w:val="ru-RU"/>
        </w:rPr>
        <w:t>Масса (размер) партии семян сельскохозяйственного растения _______________________</w:t>
      </w: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2413"/>
        <w:gridCol w:w="2994"/>
      </w:tblGrid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newncpi0"/>
            </w:pPr>
            <w:r>
              <w:t>________________________________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12F3" w:rsidRDefault="009E12F3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9E12F3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(должность лица, выдавшего</w:t>
            </w:r>
            <w:r>
              <w:br/>
              <w:t>удостоверение)</w:t>
            </w:r>
          </w:p>
        </w:tc>
        <w:tc>
          <w:tcPr>
            <w:tcW w:w="12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(подпись)</w:t>
            </w:r>
          </w:p>
          <w:p w:rsidR="009E12F3" w:rsidRDefault="009E12F3">
            <w:pPr>
              <w:pStyle w:val="newncpi0"/>
              <w:ind w:left="861"/>
            </w:pPr>
            <w:r>
              <w:t>М.П.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snoskiline"/>
      </w:pPr>
      <w:r>
        <w:t>______________________________</w:t>
      </w:r>
    </w:p>
    <w:p w:rsidR="009E12F3" w:rsidRPr="009E12F3" w:rsidRDefault="009E12F3" w:rsidP="00F730CB">
      <w:pPr>
        <w:pStyle w:val="snoski"/>
        <w:spacing w:line="216" w:lineRule="auto"/>
        <w:rPr>
          <w:lang w:val="ru-RU"/>
        </w:rPr>
      </w:pPr>
      <w:r w:rsidRPr="009E12F3">
        <w:rPr>
          <w:lang w:val="ru-RU"/>
        </w:rPr>
        <w:t xml:space="preserve">* Открытая или закрытая корневая система (для плодовых, ягодных и других сельскохозяйственных растений, используемых в сельском хозяйстве). </w:t>
      </w:r>
    </w:p>
    <w:p w:rsidR="009E12F3" w:rsidRPr="009E12F3" w:rsidRDefault="009E12F3">
      <w:pPr>
        <w:rPr>
          <w:rFonts w:eastAsia="Times New Roman"/>
          <w:lang w:val="ru-RU"/>
        </w:rPr>
        <w:sectPr w:rsidR="009E12F3" w:rsidRPr="009E12F3">
          <w:pgSz w:w="11920" w:h="16838"/>
          <w:pgMar w:top="567" w:right="1134" w:bottom="567" w:left="1417" w:header="0" w:footer="0" w:gutter="0"/>
          <w:cols w:space="720"/>
        </w:sectPr>
      </w:pPr>
    </w:p>
    <w:p w:rsidR="009E12F3" w:rsidRPr="009E12F3" w:rsidRDefault="009E12F3">
      <w:pPr>
        <w:pStyle w:val="newncpi"/>
        <w:rPr>
          <w:lang w:val="ru-RU"/>
        </w:rPr>
      </w:pPr>
      <w:r w:rsidRPr="009E12F3">
        <w:rPr>
          <w:lang w:val="ru-RU"/>
        </w:rPr>
        <w:lastRenderedPageBreak/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4"/>
        <w:gridCol w:w="3273"/>
      </w:tblGrid>
      <w:tr w:rsidR="009E12F3" w:rsidRPr="009E12F3">
        <w:tc>
          <w:tcPr>
            <w:tcW w:w="32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newncpi"/>
              <w:rPr>
                <w:lang w:val="ru-RU"/>
              </w:rPr>
            </w:pPr>
            <w:r w:rsidRPr="009E12F3">
              <w:rPr>
                <w:lang w:val="ru-RU"/>
              </w:rPr>
              <w:t xml:space="preserve"> </w:t>
            </w:r>
          </w:p>
        </w:tc>
        <w:tc>
          <w:tcPr>
            <w:tcW w:w="1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append1"/>
              <w:rPr>
                <w:lang w:val="ru-RU"/>
              </w:rPr>
            </w:pPr>
            <w:r w:rsidRPr="009E12F3">
              <w:rPr>
                <w:lang w:val="ru-RU"/>
              </w:rPr>
              <w:t>Приложение 2</w:t>
            </w:r>
          </w:p>
          <w:p w:rsidR="009E12F3" w:rsidRPr="009E12F3" w:rsidRDefault="009E12F3">
            <w:pPr>
              <w:pStyle w:val="append"/>
              <w:rPr>
                <w:lang w:val="ru-RU"/>
              </w:rPr>
            </w:pPr>
            <w:r w:rsidRPr="009E12F3">
              <w:rPr>
                <w:lang w:val="ru-RU"/>
              </w:rPr>
              <w:t xml:space="preserve">к Положению о порядке выдачи </w:t>
            </w:r>
            <w:r w:rsidRPr="009E12F3">
              <w:rPr>
                <w:lang w:val="ru-RU"/>
              </w:rPr>
              <w:br/>
              <w:t xml:space="preserve">удостоверения о качестве семян </w:t>
            </w:r>
            <w:r w:rsidRPr="009E12F3">
              <w:rPr>
                <w:lang w:val="ru-RU"/>
              </w:rPr>
              <w:br/>
              <w:t xml:space="preserve">сельскохозяйственных растений </w:t>
            </w:r>
          </w:p>
        </w:tc>
      </w:tr>
    </w:tbl>
    <w:p w:rsidR="009E12F3" w:rsidRPr="009E12F3" w:rsidRDefault="009E12F3">
      <w:pPr>
        <w:pStyle w:val="titlep"/>
        <w:jc w:val="left"/>
        <w:rPr>
          <w:lang w:val="ru-RU"/>
        </w:rPr>
      </w:pPr>
      <w:r w:rsidRPr="009E12F3">
        <w:rPr>
          <w:lang w:val="ru-RU"/>
        </w:rPr>
        <w:t>ДОПУСТИМЫЕ РАСХОЖДЕНИЯ</w:t>
      </w:r>
      <w:r w:rsidRPr="009E12F3">
        <w:rPr>
          <w:lang w:val="ru-RU"/>
        </w:rPr>
        <w:br/>
        <w:t>по показателям посевных качеств семян сельскохозяйственных растений*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2"/>
        <w:gridCol w:w="3642"/>
        <w:gridCol w:w="2083"/>
      </w:tblGrid>
      <w:tr w:rsidR="009E12F3">
        <w:trPr>
          <w:trHeight w:val="240"/>
        </w:trPr>
        <w:tc>
          <w:tcPr>
            <w:tcW w:w="19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Наименование показателей посевных качеств семян сельскохозяйственных растений</w:t>
            </w: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Pr="009E12F3" w:rsidRDefault="009E12F3">
            <w:pPr>
              <w:pStyle w:val="table10"/>
              <w:jc w:val="center"/>
              <w:rPr>
                <w:lang w:val="ru-RU"/>
              </w:rPr>
            </w:pPr>
            <w:r w:rsidRPr="009E12F3">
              <w:rPr>
                <w:lang w:val="ru-RU"/>
              </w:rPr>
              <w:t>Среднее арифметическое значение результатов анализа семян сельскохозяйственных растений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12F3" w:rsidRDefault="009E12F3">
            <w:pPr>
              <w:pStyle w:val="table10"/>
              <w:jc w:val="center"/>
            </w:pPr>
            <w:r>
              <w:t>Допустимое расхождение</w:t>
            </w:r>
          </w:p>
        </w:tc>
      </w:tr>
      <w:tr w:rsidR="009E12F3">
        <w:trPr>
          <w:trHeight w:val="240"/>
        </w:trPr>
        <w:tc>
          <w:tcPr>
            <w:tcW w:w="1944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</w:pPr>
            <w:r>
              <w:t>Чистота семян, процентов</w:t>
            </w:r>
          </w:p>
        </w:tc>
        <w:tc>
          <w:tcPr>
            <w:tcW w:w="194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99,5 до 100</w:t>
            </w:r>
          </w:p>
        </w:tc>
        <w:tc>
          <w:tcPr>
            <w:tcW w:w="111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99 до 99,49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98 до 98,99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97 до 97,99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96 до 96,99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95 до 95,99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94 до 94,99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93 до 93,99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92 до 92,99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91 до 91,99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90 до 90,99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2,2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85 до 89,99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75 до 84,99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3,8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65 до 74,99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4,6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55 до 64,99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5,4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45 до 54,99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6,2</w:t>
            </w:r>
          </w:p>
        </w:tc>
      </w:tr>
      <w:tr w:rsidR="009E12F3">
        <w:trPr>
          <w:trHeight w:val="240"/>
        </w:trPr>
        <w:tc>
          <w:tcPr>
            <w:tcW w:w="1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</w:pPr>
            <w:r>
              <w:t>Содержание примеси**, процентов</w:t>
            </w: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0 до 0,5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0,51 до 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1,01 до 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2,01 до 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0,8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3,01 до 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4,01 до 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5,01 до 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6,01 до 7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7,01 до 8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1,8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8,01 до 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9,01 до 10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2,2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10,01 до 15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15,01 до 25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3,8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25,01 до 35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4,6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35,01 до 45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5,4</w:t>
            </w:r>
          </w:p>
        </w:tc>
      </w:tr>
      <w:tr w:rsidR="009E12F3">
        <w:trPr>
          <w:trHeight w:val="240"/>
        </w:trPr>
        <w:tc>
          <w:tcPr>
            <w:tcW w:w="1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table10"/>
              <w:spacing w:before="120"/>
              <w:rPr>
                <w:lang w:val="ru-RU"/>
              </w:rPr>
            </w:pPr>
            <w:r w:rsidRPr="009E12F3">
              <w:rPr>
                <w:lang w:val="ru-RU"/>
              </w:rPr>
              <w:t>Всхожесть, одноростковость, многоростковость, жизнеспособность, процентов</w:t>
            </w: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99 до 100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97 до 98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95 до 96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92 до 94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88 до 91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83 до 87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7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76 до 82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65 до 75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35 до 64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10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24 до 34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от 17 до 23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8</w:t>
            </w:r>
          </w:p>
        </w:tc>
      </w:tr>
      <w:tr w:rsidR="009E12F3">
        <w:trPr>
          <w:trHeight w:val="240"/>
        </w:trPr>
        <w:tc>
          <w:tcPr>
            <w:tcW w:w="1944" w:type="pct"/>
            <w:vMerge w:val="restar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Pr="009E12F3" w:rsidRDefault="009E12F3">
            <w:pPr>
              <w:pStyle w:val="table10"/>
              <w:spacing w:before="120"/>
              <w:rPr>
                <w:lang w:val="ru-RU"/>
              </w:rPr>
            </w:pPr>
            <w:r w:rsidRPr="009E12F3">
              <w:rPr>
                <w:lang w:val="ru-RU"/>
              </w:rPr>
              <w:t>Содержание семян культурных или сорных растений (за исключением карантинных и ядовитых), штук</w:t>
            </w: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3–4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5–6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7–8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7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9–11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12–14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15–17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10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18–21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22–25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26–30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31–34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35–40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15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41–45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46–52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17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53–58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59–65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66–72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20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73–79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80–87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88–95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96–104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105–113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25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114–122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123–131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27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132–141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142–152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153–162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30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163–173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174–186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187–198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199–210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211–223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35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224–235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236–249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37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250–262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263–276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277–290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40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291–305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306–320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321–336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337–351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352–367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45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368–386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46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387–403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47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404–420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48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421–438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49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439–456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50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457–474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51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475–493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52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494–513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53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514–532</w:t>
            </w:r>
          </w:p>
        </w:tc>
        <w:tc>
          <w:tcPr>
            <w:tcW w:w="1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54</w:t>
            </w:r>
          </w:p>
        </w:tc>
      </w:tr>
      <w:tr w:rsidR="009E12F3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9E12F3" w:rsidRDefault="009E12F3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4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533–552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E12F3" w:rsidRDefault="009E12F3">
            <w:pPr>
              <w:pStyle w:val="table10"/>
              <w:spacing w:before="120"/>
              <w:jc w:val="center"/>
            </w:pPr>
            <w:r>
              <w:t>55</w:t>
            </w:r>
          </w:p>
        </w:tc>
      </w:tr>
    </w:tbl>
    <w:p w:rsidR="009E12F3" w:rsidRDefault="009E12F3">
      <w:pPr>
        <w:pStyle w:val="newncpi"/>
      </w:pPr>
      <w:r>
        <w:t xml:space="preserve"> </w:t>
      </w:r>
    </w:p>
    <w:p w:rsidR="009E12F3" w:rsidRDefault="009E12F3">
      <w:pPr>
        <w:pStyle w:val="snoskiline"/>
      </w:pPr>
      <w:r>
        <w:t>______________________________</w:t>
      </w:r>
    </w:p>
    <w:p w:rsidR="009E12F3" w:rsidRPr="009E12F3" w:rsidRDefault="009E12F3">
      <w:pPr>
        <w:pStyle w:val="snoski"/>
        <w:rPr>
          <w:lang w:val="ru-RU"/>
        </w:rPr>
      </w:pPr>
      <w:r w:rsidRPr="009E12F3">
        <w:rPr>
          <w:lang w:val="ru-RU"/>
        </w:rPr>
        <w:t>* Допустимые расхождения применяются только для собственно семян растений.</w:t>
      </w:r>
    </w:p>
    <w:p w:rsidR="009E12F3" w:rsidRPr="009E12F3" w:rsidRDefault="009E12F3">
      <w:pPr>
        <w:pStyle w:val="snoski"/>
        <w:rPr>
          <w:lang w:val="ru-RU"/>
        </w:rPr>
      </w:pPr>
      <w:r w:rsidRPr="009E12F3">
        <w:rPr>
          <w:lang w:val="ru-RU"/>
        </w:rPr>
        <w:t>** Содержание примеси применяется к семенам, по которым установлены показатели посевных качеств:</w:t>
      </w:r>
    </w:p>
    <w:p w:rsidR="009E12F3" w:rsidRPr="009E12F3" w:rsidRDefault="009E12F3">
      <w:pPr>
        <w:pStyle w:val="snoski"/>
        <w:rPr>
          <w:lang w:val="ru-RU"/>
        </w:rPr>
      </w:pPr>
      <w:r w:rsidRPr="009E12F3">
        <w:rPr>
          <w:lang w:val="ru-RU"/>
        </w:rPr>
        <w:t>других видов однолетних кормовых и медоносных трав, многолетних бобовых и злаковых трав в семенах однолетних кормовых и медоносных трав, многолетних бобовых и злаковых трав;</w:t>
      </w:r>
    </w:p>
    <w:p w:rsidR="009E12F3" w:rsidRPr="009E12F3" w:rsidRDefault="009E12F3">
      <w:pPr>
        <w:pStyle w:val="snoski"/>
        <w:rPr>
          <w:lang w:val="ru-RU"/>
        </w:rPr>
      </w:pPr>
      <w:r w:rsidRPr="009E12F3">
        <w:rPr>
          <w:lang w:val="ru-RU"/>
        </w:rPr>
        <w:t>сорных растений (за исключением карантинных и ядовитых) в семенах однолетних кормовых и медоносных трав, многолетних бобовых и злаковых трав и овощных растений;</w:t>
      </w:r>
    </w:p>
    <w:p w:rsidR="009E12F3" w:rsidRPr="009E12F3" w:rsidRDefault="009E12F3">
      <w:pPr>
        <w:pStyle w:val="snoski"/>
        <w:rPr>
          <w:lang w:val="ru-RU"/>
        </w:rPr>
      </w:pPr>
      <w:r w:rsidRPr="009E12F3">
        <w:rPr>
          <w:lang w:val="ru-RU"/>
        </w:rPr>
        <w:t>других растений в семенах овощных растений;</w:t>
      </w:r>
    </w:p>
    <w:p w:rsidR="002F664B" w:rsidRPr="009E12F3" w:rsidRDefault="009E12F3" w:rsidP="00F730CB">
      <w:pPr>
        <w:pStyle w:val="snoski"/>
        <w:spacing w:after="240"/>
        <w:rPr>
          <w:lang w:val="ru-RU"/>
        </w:rPr>
      </w:pPr>
      <w:r w:rsidRPr="009E12F3">
        <w:rPr>
          <w:lang w:val="ru-RU"/>
        </w:rPr>
        <w:t>гороха полевого в семенах гороха овощного.</w:t>
      </w:r>
    </w:p>
    <w:sectPr w:rsidR="002F664B" w:rsidRPr="009E12F3">
      <w:pgSz w:w="11906" w:h="16838"/>
      <w:pgMar w:top="567" w:right="1134" w:bottom="567" w:left="141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F3"/>
    <w:rsid w:val="002F664B"/>
    <w:rsid w:val="00486E72"/>
    <w:rsid w:val="005544C8"/>
    <w:rsid w:val="00703773"/>
    <w:rsid w:val="009E12F3"/>
    <w:rsid w:val="00BE2830"/>
    <w:rsid w:val="00F7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9E12F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E12F3"/>
    <w:rPr>
      <w:rFonts w:ascii="Times New Roman" w:hAnsi="Times New Roman" w:cs="Times New Roman" w:hint="default"/>
      <w:caps/>
    </w:rPr>
  </w:style>
  <w:style w:type="paragraph" w:customStyle="1" w:styleId="newncpi0">
    <w:name w:val="newncpi0"/>
    <w:basedOn w:val="a"/>
    <w:rsid w:val="009E12F3"/>
    <w:pPr>
      <w:ind w:firstLine="0"/>
    </w:pPr>
    <w:rPr>
      <w:rFonts w:eastAsiaTheme="minorEastAsia"/>
      <w:sz w:val="24"/>
      <w:szCs w:val="24"/>
    </w:rPr>
  </w:style>
  <w:style w:type="character" w:customStyle="1" w:styleId="datepr">
    <w:name w:val="datepr"/>
    <w:basedOn w:val="a0"/>
    <w:rsid w:val="009E12F3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E12F3"/>
    <w:rPr>
      <w:rFonts w:ascii="Times New Roman" w:hAnsi="Times New Roman" w:cs="Times New Roman" w:hint="default"/>
    </w:rPr>
  </w:style>
  <w:style w:type="paragraph" w:customStyle="1" w:styleId="newncpi">
    <w:name w:val="newncpi"/>
    <w:basedOn w:val="a"/>
    <w:rsid w:val="009E12F3"/>
    <w:pPr>
      <w:ind w:firstLine="567"/>
    </w:pPr>
    <w:rPr>
      <w:rFonts w:eastAsiaTheme="minorEastAsia"/>
      <w:sz w:val="24"/>
      <w:szCs w:val="24"/>
    </w:rPr>
  </w:style>
  <w:style w:type="paragraph" w:customStyle="1" w:styleId="titlencpi">
    <w:name w:val="titlencpi"/>
    <w:basedOn w:val="a"/>
    <w:rsid w:val="009E12F3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</w:rPr>
  </w:style>
  <w:style w:type="paragraph" w:customStyle="1" w:styleId="changei">
    <w:name w:val="changei"/>
    <w:basedOn w:val="a"/>
    <w:rsid w:val="009E12F3"/>
    <w:pPr>
      <w:ind w:left="1021" w:firstLine="0"/>
      <w:jc w:val="left"/>
    </w:pPr>
    <w:rPr>
      <w:rFonts w:eastAsiaTheme="minorEastAsia"/>
      <w:sz w:val="24"/>
      <w:szCs w:val="24"/>
    </w:rPr>
  </w:style>
  <w:style w:type="paragraph" w:customStyle="1" w:styleId="changeadd">
    <w:name w:val="changeadd"/>
    <w:basedOn w:val="a"/>
    <w:rsid w:val="009E12F3"/>
    <w:pPr>
      <w:ind w:left="1134" w:firstLine="567"/>
    </w:pPr>
    <w:rPr>
      <w:rFonts w:eastAsiaTheme="minorEastAsia"/>
      <w:sz w:val="24"/>
      <w:szCs w:val="24"/>
    </w:rPr>
  </w:style>
  <w:style w:type="paragraph" w:customStyle="1" w:styleId="preamble">
    <w:name w:val="preamble"/>
    <w:basedOn w:val="a"/>
    <w:rsid w:val="009E12F3"/>
    <w:pPr>
      <w:ind w:firstLine="567"/>
    </w:pPr>
    <w:rPr>
      <w:rFonts w:eastAsiaTheme="minorEastAsia"/>
      <w:sz w:val="24"/>
      <w:szCs w:val="24"/>
    </w:rPr>
  </w:style>
  <w:style w:type="paragraph" w:customStyle="1" w:styleId="point">
    <w:name w:val="point"/>
    <w:basedOn w:val="a"/>
    <w:rsid w:val="009E12F3"/>
    <w:pPr>
      <w:ind w:firstLine="567"/>
    </w:pPr>
    <w:rPr>
      <w:rFonts w:eastAsiaTheme="minorEastAsia"/>
      <w:sz w:val="24"/>
      <w:szCs w:val="24"/>
    </w:rPr>
  </w:style>
  <w:style w:type="character" w:customStyle="1" w:styleId="post">
    <w:name w:val="post"/>
    <w:basedOn w:val="a0"/>
    <w:rsid w:val="009E12F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9E12F3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apu1">
    <w:name w:val="capu1"/>
    <w:basedOn w:val="a"/>
    <w:rsid w:val="009E12F3"/>
    <w:pPr>
      <w:spacing w:after="120"/>
      <w:ind w:firstLine="0"/>
      <w:jc w:val="left"/>
    </w:pPr>
    <w:rPr>
      <w:rFonts w:eastAsiaTheme="minorEastAsia"/>
      <w:sz w:val="22"/>
      <w:szCs w:val="22"/>
    </w:rPr>
  </w:style>
  <w:style w:type="paragraph" w:customStyle="1" w:styleId="cap1">
    <w:name w:val="cap1"/>
    <w:basedOn w:val="a"/>
    <w:rsid w:val="009E12F3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titleu">
    <w:name w:val="titleu"/>
    <w:basedOn w:val="a"/>
    <w:rsid w:val="009E12F3"/>
    <w:pPr>
      <w:spacing w:before="240" w:after="240"/>
      <w:ind w:firstLine="0"/>
      <w:jc w:val="left"/>
    </w:pPr>
    <w:rPr>
      <w:rFonts w:eastAsiaTheme="minorEastAsia"/>
      <w:b/>
      <w:bCs/>
      <w:sz w:val="24"/>
      <w:szCs w:val="24"/>
    </w:rPr>
  </w:style>
  <w:style w:type="paragraph" w:customStyle="1" w:styleId="append1">
    <w:name w:val="append1"/>
    <w:basedOn w:val="a"/>
    <w:rsid w:val="009E12F3"/>
    <w:pPr>
      <w:spacing w:after="28"/>
      <w:ind w:firstLine="0"/>
      <w:jc w:val="left"/>
    </w:pPr>
    <w:rPr>
      <w:rFonts w:eastAsiaTheme="minorEastAsia"/>
      <w:sz w:val="22"/>
      <w:szCs w:val="22"/>
    </w:rPr>
  </w:style>
  <w:style w:type="paragraph" w:customStyle="1" w:styleId="append">
    <w:name w:val="append"/>
    <w:basedOn w:val="a"/>
    <w:rsid w:val="009E12F3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onestring">
    <w:name w:val="onestring"/>
    <w:basedOn w:val="a"/>
    <w:rsid w:val="009E12F3"/>
    <w:pPr>
      <w:ind w:firstLine="0"/>
      <w:jc w:val="right"/>
    </w:pPr>
    <w:rPr>
      <w:rFonts w:eastAsiaTheme="minorEastAsia"/>
      <w:sz w:val="22"/>
      <w:szCs w:val="22"/>
    </w:rPr>
  </w:style>
  <w:style w:type="paragraph" w:customStyle="1" w:styleId="titlep">
    <w:name w:val="titlep"/>
    <w:basedOn w:val="a"/>
    <w:rsid w:val="009E12F3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undline">
    <w:name w:val="undline"/>
    <w:basedOn w:val="a"/>
    <w:rsid w:val="009E12F3"/>
    <w:pPr>
      <w:ind w:firstLine="0"/>
    </w:pPr>
    <w:rPr>
      <w:rFonts w:eastAsiaTheme="minorEastAsia"/>
      <w:sz w:val="20"/>
      <w:szCs w:val="20"/>
    </w:rPr>
  </w:style>
  <w:style w:type="paragraph" w:customStyle="1" w:styleId="table10">
    <w:name w:val="table10"/>
    <w:basedOn w:val="a"/>
    <w:rsid w:val="009E12F3"/>
    <w:pPr>
      <w:ind w:firstLine="0"/>
      <w:jc w:val="left"/>
    </w:pPr>
    <w:rPr>
      <w:rFonts w:eastAsiaTheme="minorEastAsia"/>
      <w:sz w:val="20"/>
      <w:szCs w:val="20"/>
    </w:rPr>
  </w:style>
  <w:style w:type="paragraph" w:customStyle="1" w:styleId="snoskiline">
    <w:name w:val="snoskiline"/>
    <w:basedOn w:val="a"/>
    <w:rsid w:val="009E12F3"/>
    <w:pPr>
      <w:ind w:firstLine="0"/>
    </w:pPr>
    <w:rPr>
      <w:rFonts w:eastAsiaTheme="minorEastAsia"/>
      <w:sz w:val="20"/>
      <w:szCs w:val="20"/>
    </w:rPr>
  </w:style>
  <w:style w:type="paragraph" w:customStyle="1" w:styleId="snoski">
    <w:name w:val="snoski"/>
    <w:basedOn w:val="a"/>
    <w:rsid w:val="009E12F3"/>
    <w:pPr>
      <w:ind w:firstLine="567"/>
    </w:pPr>
    <w:rPr>
      <w:rFonts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9E12F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E12F3"/>
    <w:rPr>
      <w:rFonts w:ascii="Times New Roman" w:hAnsi="Times New Roman" w:cs="Times New Roman" w:hint="default"/>
      <w:caps/>
    </w:rPr>
  </w:style>
  <w:style w:type="paragraph" w:customStyle="1" w:styleId="newncpi0">
    <w:name w:val="newncpi0"/>
    <w:basedOn w:val="a"/>
    <w:rsid w:val="009E12F3"/>
    <w:pPr>
      <w:ind w:firstLine="0"/>
    </w:pPr>
    <w:rPr>
      <w:rFonts w:eastAsiaTheme="minorEastAsia"/>
      <w:sz w:val="24"/>
      <w:szCs w:val="24"/>
    </w:rPr>
  </w:style>
  <w:style w:type="character" w:customStyle="1" w:styleId="datepr">
    <w:name w:val="datepr"/>
    <w:basedOn w:val="a0"/>
    <w:rsid w:val="009E12F3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E12F3"/>
    <w:rPr>
      <w:rFonts w:ascii="Times New Roman" w:hAnsi="Times New Roman" w:cs="Times New Roman" w:hint="default"/>
    </w:rPr>
  </w:style>
  <w:style w:type="paragraph" w:customStyle="1" w:styleId="newncpi">
    <w:name w:val="newncpi"/>
    <w:basedOn w:val="a"/>
    <w:rsid w:val="009E12F3"/>
    <w:pPr>
      <w:ind w:firstLine="567"/>
    </w:pPr>
    <w:rPr>
      <w:rFonts w:eastAsiaTheme="minorEastAsia"/>
      <w:sz w:val="24"/>
      <w:szCs w:val="24"/>
    </w:rPr>
  </w:style>
  <w:style w:type="paragraph" w:customStyle="1" w:styleId="titlencpi">
    <w:name w:val="titlencpi"/>
    <w:basedOn w:val="a"/>
    <w:rsid w:val="009E12F3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</w:rPr>
  </w:style>
  <w:style w:type="paragraph" w:customStyle="1" w:styleId="changei">
    <w:name w:val="changei"/>
    <w:basedOn w:val="a"/>
    <w:rsid w:val="009E12F3"/>
    <w:pPr>
      <w:ind w:left="1021" w:firstLine="0"/>
      <w:jc w:val="left"/>
    </w:pPr>
    <w:rPr>
      <w:rFonts w:eastAsiaTheme="minorEastAsia"/>
      <w:sz w:val="24"/>
      <w:szCs w:val="24"/>
    </w:rPr>
  </w:style>
  <w:style w:type="paragraph" w:customStyle="1" w:styleId="changeadd">
    <w:name w:val="changeadd"/>
    <w:basedOn w:val="a"/>
    <w:rsid w:val="009E12F3"/>
    <w:pPr>
      <w:ind w:left="1134" w:firstLine="567"/>
    </w:pPr>
    <w:rPr>
      <w:rFonts w:eastAsiaTheme="minorEastAsia"/>
      <w:sz w:val="24"/>
      <w:szCs w:val="24"/>
    </w:rPr>
  </w:style>
  <w:style w:type="paragraph" w:customStyle="1" w:styleId="preamble">
    <w:name w:val="preamble"/>
    <w:basedOn w:val="a"/>
    <w:rsid w:val="009E12F3"/>
    <w:pPr>
      <w:ind w:firstLine="567"/>
    </w:pPr>
    <w:rPr>
      <w:rFonts w:eastAsiaTheme="minorEastAsia"/>
      <w:sz w:val="24"/>
      <w:szCs w:val="24"/>
    </w:rPr>
  </w:style>
  <w:style w:type="paragraph" w:customStyle="1" w:styleId="point">
    <w:name w:val="point"/>
    <w:basedOn w:val="a"/>
    <w:rsid w:val="009E12F3"/>
    <w:pPr>
      <w:ind w:firstLine="567"/>
    </w:pPr>
    <w:rPr>
      <w:rFonts w:eastAsiaTheme="minorEastAsia"/>
      <w:sz w:val="24"/>
      <w:szCs w:val="24"/>
    </w:rPr>
  </w:style>
  <w:style w:type="character" w:customStyle="1" w:styleId="post">
    <w:name w:val="post"/>
    <w:basedOn w:val="a0"/>
    <w:rsid w:val="009E12F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9E12F3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apu1">
    <w:name w:val="capu1"/>
    <w:basedOn w:val="a"/>
    <w:rsid w:val="009E12F3"/>
    <w:pPr>
      <w:spacing w:after="120"/>
      <w:ind w:firstLine="0"/>
      <w:jc w:val="left"/>
    </w:pPr>
    <w:rPr>
      <w:rFonts w:eastAsiaTheme="minorEastAsia"/>
      <w:sz w:val="22"/>
      <w:szCs w:val="22"/>
    </w:rPr>
  </w:style>
  <w:style w:type="paragraph" w:customStyle="1" w:styleId="cap1">
    <w:name w:val="cap1"/>
    <w:basedOn w:val="a"/>
    <w:rsid w:val="009E12F3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titleu">
    <w:name w:val="titleu"/>
    <w:basedOn w:val="a"/>
    <w:rsid w:val="009E12F3"/>
    <w:pPr>
      <w:spacing w:before="240" w:after="240"/>
      <w:ind w:firstLine="0"/>
      <w:jc w:val="left"/>
    </w:pPr>
    <w:rPr>
      <w:rFonts w:eastAsiaTheme="minorEastAsia"/>
      <w:b/>
      <w:bCs/>
      <w:sz w:val="24"/>
      <w:szCs w:val="24"/>
    </w:rPr>
  </w:style>
  <w:style w:type="paragraph" w:customStyle="1" w:styleId="append1">
    <w:name w:val="append1"/>
    <w:basedOn w:val="a"/>
    <w:rsid w:val="009E12F3"/>
    <w:pPr>
      <w:spacing w:after="28"/>
      <w:ind w:firstLine="0"/>
      <w:jc w:val="left"/>
    </w:pPr>
    <w:rPr>
      <w:rFonts w:eastAsiaTheme="minorEastAsia"/>
      <w:sz w:val="22"/>
      <w:szCs w:val="22"/>
    </w:rPr>
  </w:style>
  <w:style w:type="paragraph" w:customStyle="1" w:styleId="append">
    <w:name w:val="append"/>
    <w:basedOn w:val="a"/>
    <w:rsid w:val="009E12F3"/>
    <w:pPr>
      <w:ind w:firstLine="0"/>
      <w:jc w:val="left"/>
    </w:pPr>
    <w:rPr>
      <w:rFonts w:eastAsiaTheme="minorEastAsia"/>
      <w:sz w:val="22"/>
      <w:szCs w:val="22"/>
    </w:rPr>
  </w:style>
  <w:style w:type="paragraph" w:customStyle="1" w:styleId="onestring">
    <w:name w:val="onestring"/>
    <w:basedOn w:val="a"/>
    <w:rsid w:val="009E12F3"/>
    <w:pPr>
      <w:ind w:firstLine="0"/>
      <w:jc w:val="right"/>
    </w:pPr>
    <w:rPr>
      <w:rFonts w:eastAsiaTheme="minorEastAsia"/>
      <w:sz w:val="22"/>
      <w:szCs w:val="22"/>
    </w:rPr>
  </w:style>
  <w:style w:type="paragraph" w:customStyle="1" w:styleId="titlep">
    <w:name w:val="titlep"/>
    <w:basedOn w:val="a"/>
    <w:rsid w:val="009E12F3"/>
    <w:pPr>
      <w:spacing w:before="240" w:after="240"/>
      <w:ind w:firstLine="0"/>
      <w:jc w:val="center"/>
    </w:pPr>
    <w:rPr>
      <w:rFonts w:eastAsiaTheme="minorEastAsia"/>
      <w:b/>
      <w:bCs/>
      <w:sz w:val="24"/>
      <w:szCs w:val="24"/>
    </w:rPr>
  </w:style>
  <w:style w:type="paragraph" w:customStyle="1" w:styleId="undline">
    <w:name w:val="undline"/>
    <w:basedOn w:val="a"/>
    <w:rsid w:val="009E12F3"/>
    <w:pPr>
      <w:ind w:firstLine="0"/>
    </w:pPr>
    <w:rPr>
      <w:rFonts w:eastAsiaTheme="minorEastAsia"/>
      <w:sz w:val="20"/>
      <w:szCs w:val="20"/>
    </w:rPr>
  </w:style>
  <w:style w:type="paragraph" w:customStyle="1" w:styleId="table10">
    <w:name w:val="table10"/>
    <w:basedOn w:val="a"/>
    <w:rsid w:val="009E12F3"/>
    <w:pPr>
      <w:ind w:firstLine="0"/>
      <w:jc w:val="left"/>
    </w:pPr>
    <w:rPr>
      <w:rFonts w:eastAsiaTheme="minorEastAsia"/>
      <w:sz w:val="20"/>
      <w:szCs w:val="20"/>
    </w:rPr>
  </w:style>
  <w:style w:type="paragraph" w:customStyle="1" w:styleId="snoskiline">
    <w:name w:val="snoskiline"/>
    <w:basedOn w:val="a"/>
    <w:rsid w:val="009E12F3"/>
    <w:pPr>
      <w:ind w:firstLine="0"/>
    </w:pPr>
    <w:rPr>
      <w:rFonts w:eastAsiaTheme="minorEastAsia"/>
      <w:sz w:val="20"/>
      <w:szCs w:val="20"/>
    </w:rPr>
  </w:style>
  <w:style w:type="paragraph" w:customStyle="1" w:styleId="snoski">
    <w:name w:val="snoski"/>
    <w:basedOn w:val="a"/>
    <w:rsid w:val="009E12F3"/>
    <w:pPr>
      <w:ind w:firstLine="567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B34C7-F6FC-40F9-ABDB-2D387C64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15012</Words>
  <Characters>85571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BossSemena</cp:lastModifiedBy>
  <cp:revision>2</cp:revision>
  <dcterms:created xsi:type="dcterms:W3CDTF">2026-09-30T08:40:00Z</dcterms:created>
  <dcterms:modified xsi:type="dcterms:W3CDTF">2026-09-30T08:40:00Z</dcterms:modified>
</cp:coreProperties>
</file>